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F0" w:rsidRPr="004D09E7" w:rsidRDefault="00353AF0" w:rsidP="00353AF0">
      <w:pPr>
        <w:rPr>
          <w:sz w:val="28"/>
        </w:rPr>
      </w:pPr>
      <w:r w:rsidRPr="004D09E7">
        <w:rPr>
          <w:b/>
          <w:sz w:val="28"/>
        </w:rPr>
        <w:tab/>
      </w:r>
      <w:r w:rsidRPr="004D09E7">
        <w:rPr>
          <w:b/>
          <w:sz w:val="28"/>
        </w:rPr>
        <w:tab/>
      </w:r>
      <w:r w:rsidRPr="004D09E7">
        <w:rPr>
          <w:b/>
          <w:sz w:val="28"/>
        </w:rPr>
        <w:tab/>
      </w:r>
      <w:r w:rsidRPr="004D09E7">
        <w:rPr>
          <w:b/>
          <w:sz w:val="28"/>
        </w:rPr>
        <w:tab/>
      </w:r>
      <w:r w:rsidRPr="004D09E7">
        <w:rPr>
          <w:b/>
          <w:sz w:val="28"/>
        </w:rPr>
        <w:tab/>
      </w:r>
      <w:r w:rsidRPr="004D09E7">
        <w:rPr>
          <w:b/>
          <w:sz w:val="28"/>
        </w:rPr>
        <w:tab/>
      </w:r>
      <w:r>
        <w:rPr>
          <w:b/>
          <w:sz w:val="28"/>
        </w:rPr>
        <w:t xml:space="preserve">   </w:t>
      </w:r>
      <w:r>
        <w:rPr>
          <w:b/>
          <w:sz w:val="28"/>
          <w:u w:val="single"/>
        </w:rPr>
        <w:t>LEIC Planning Tool</w:t>
      </w:r>
      <w:r>
        <w:rPr>
          <w:sz w:val="28"/>
        </w:rPr>
        <w:tab/>
      </w:r>
      <w:r>
        <w:rPr>
          <w:sz w:val="28"/>
        </w:rPr>
        <w:tab/>
      </w:r>
      <w:r w:rsidRPr="00940444">
        <w:t>Date:</w:t>
      </w:r>
      <w:r>
        <w:rPr>
          <w:sz w:val="28"/>
        </w:rPr>
        <w:t xml:space="preserve"> ___________________</w:t>
      </w:r>
    </w:p>
    <w:p w:rsidR="00353AF0" w:rsidRDefault="00353AF0" w:rsidP="00353AF0">
      <w:pPr>
        <w:spacing w:line="360" w:lineRule="auto"/>
        <w:jc w:val="center"/>
      </w:pPr>
      <w:r w:rsidRPr="00931810">
        <w:rPr>
          <w:u w:val="single"/>
        </w:rPr>
        <w:t>Team Members</w:t>
      </w:r>
      <w:r>
        <w:rPr>
          <w:u w:val="single"/>
        </w:rPr>
        <w:t>:</w:t>
      </w:r>
      <w:r>
        <w:t xml:space="preserve">   ______________________________________________________________________________</w:t>
      </w:r>
    </w:p>
    <w:p w:rsidR="00353AF0" w:rsidRPr="00DC351E" w:rsidRDefault="00353AF0" w:rsidP="00353AF0">
      <w:pPr>
        <w:jc w:val="center"/>
        <w:rPr>
          <w:sz w:val="16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7"/>
        <w:gridCol w:w="1827"/>
        <w:gridCol w:w="1255"/>
        <w:gridCol w:w="1275"/>
        <w:gridCol w:w="785"/>
        <w:gridCol w:w="3577"/>
      </w:tblGrid>
      <w:tr w:rsidR="00353AF0" w:rsidRPr="00931810">
        <w:trPr>
          <w:trHeight w:val="284"/>
        </w:trPr>
        <w:tc>
          <w:tcPr>
            <w:tcW w:w="11340" w:type="dxa"/>
            <w:gridSpan w:val="6"/>
            <w:shd w:val="pct15" w:color="auto" w:fill="auto"/>
          </w:tcPr>
          <w:p w:rsidR="00353AF0" w:rsidRPr="00DC351E" w:rsidRDefault="00353AF0" w:rsidP="00940444">
            <w:pPr>
              <w:jc w:val="center"/>
            </w:pPr>
            <w:r w:rsidRPr="00931810">
              <w:rPr>
                <w:b/>
                <w:sz w:val="28"/>
                <w:u w:val="single"/>
              </w:rPr>
              <w:t>L</w:t>
            </w:r>
            <w:r w:rsidRPr="00931810">
              <w:rPr>
                <w:b/>
                <w:sz w:val="28"/>
              </w:rPr>
              <w:t>EARNER</w:t>
            </w:r>
            <w:r w:rsidR="00940444">
              <w:rPr>
                <w:b/>
                <w:sz w:val="28"/>
              </w:rPr>
              <w:t xml:space="preserve"> profile</w:t>
            </w:r>
          </w:p>
        </w:tc>
      </w:tr>
      <w:tr w:rsidR="00961439" w:rsidRPr="00931810">
        <w:trPr>
          <w:trHeight w:val="232"/>
        </w:trPr>
        <w:tc>
          <w:tcPr>
            <w:tcW w:w="4410" w:type="dxa"/>
            <w:gridSpan w:val="2"/>
          </w:tcPr>
          <w:p w:rsidR="00961439" w:rsidRPr="00F37EBA" w:rsidRDefault="00961439" w:rsidP="00353AF0">
            <w:r w:rsidRPr="00931810">
              <w:rPr>
                <w:b/>
              </w:rPr>
              <w:t>Name:</w:t>
            </w:r>
            <w:r w:rsidR="00FD3200">
              <w:rPr>
                <w:b/>
              </w:rPr>
              <w:t xml:space="preserve"> </w:t>
            </w:r>
          </w:p>
        </w:tc>
        <w:tc>
          <w:tcPr>
            <w:tcW w:w="3330" w:type="dxa"/>
            <w:gridSpan w:val="3"/>
          </w:tcPr>
          <w:p w:rsidR="00961439" w:rsidRPr="00422DE2" w:rsidRDefault="00961439" w:rsidP="00353AF0">
            <w:pPr>
              <w:rPr>
                <w:b/>
                <w:sz w:val="28"/>
                <w:szCs w:val="28"/>
              </w:rPr>
            </w:pPr>
            <w:r w:rsidRPr="00F37EBA">
              <w:rPr>
                <w:b/>
              </w:rPr>
              <w:t>Chronological Age:</w:t>
            </w:r>
          </w:p>
        </w:tc>
        <w:tc>
          <w:tcPr>
            <w:tcW w:w="3600" w:type="dxa"/>
          </w:tcPr>
          <w:p w:rsidR="00961439" w:rsidRPr="00F37EBA" w:rsidRDefault="00961439" w:rsidP="00353AF0">
            <w:r w:rsidRPr="00F37EBA">
              <w:rPr>
                <w:b/>
              </w:rPr>
              <w:t>Date of</w:t>
            </w:r>
            <w:r w:rsidRPr="00931810">
              <w:rPr>
                <w:b/>
              </w:rPr>
              <w:t xml:space="preserve"> Birth:</w:t>
            </w:r>
          </w:p>
        </w:tc>
      </w:tr>
      <w:tr w:rsidR="003B5A12" w:rsidRPr="00931810">
        <w:trPr>
          <w:trHeight w:val="529"/>
        </w:trPr>
        <w:tc>
          <w:tcPr>
            <w:tcW w:w="2565" w:type="dxa"/>
            <w:vMerge w:val="restart"/>
            <w:vAlign w:val="center"/>
          </w:tcPr>
          <w:p w:rsidR="003B5A12" w:rsidRDefault="003B5A12" w:rsidP="00940444">
            <w:pPr>
              <w:rPr>
                <w:b/>
              </w:rPr>
            </w:pPr>
            <w:r>
              <w:rPr>
                <w:b/>
              </w:rPr>
              <w:t>Perceived Developmental Levels</w:t>
            </w:r>
            <w:r w:rsidRPr="00931810">
              <w:rPr>
                <w:b/>
              </w:rPr>
              <w:t>:</w:t>
            </w:r>
          </w:p>
          <w:p w:rsidR="003B5A12" w:rsidRPr="001F0A0C" w:rsidRDefault="003B5A12" w:rsidP="00940444">
            <w:pPr>
              <w:rPr>
                <w:b/>
              </w:rPr>
            </w:pPr>
          </w:p>
        </w:tc>
        <w:tc>
          <w:tcPr>
            <w:tcW w:w="4387" w:type="dxa"/>
            <w:gridSpan w:val="3"/>
          </w:tcPr>
          <w:p w:rsidR="003B5A12" w:rsidRPr="00DC351E" w:rsidRDefault="003B5A12" w:rsidP="00353AF0">
            <w:pPr>
              <w:spacing w:line="360" w:lineRule="auto"/>
            </w:pPr>
            <w:r>
              <w:t xml:space="preserve">Reading </w:t>
            </w:r>
            <w:r>
              <w:rPr>
                <w:sz w:val="20"/>
              </w:rPr>
              <w:t>(decoding</w:t>
            </w:r>
            <w:r w:rsidRPr="00BE7A76">
              <w:rPr>
                <w:sz w:val="20"/>
              </w:rPr>
              <w:t>)</w:t>
            </w:r>
            <w:r>
              <w:t>:</w:t>
            </w:r>
            <w:r w:rsidRPr="00B871F8">
              <w:t xml:space="preserve"> </w:t>
            </w:r>
          </w:p>
        </w:tc>
        <w:tc>
          <w:tcPr>
            <w:tcW w:w="4388" w:type="dxa"/>
            <w:gridSpan w:val="2"/>
          </w:tcPr>
          <w:p w:rsidR="003B5A12" w:rsidRPr="00DC351E" w:rsidRDefault="003B5A12" w:rsidP="008B1A94">
            <w:pPr>
              <w:spacing w:line="360" w:lineRule="auto"/>
            </w:pPr>
            <w:r>
              <w:t xml:space="preserve">Reading </w:t>
            </w:r>
            <w:r w:rsidRPr="00BE7A76">
              <w:rPr>
                <w:sz w:val="20"/>
              </w:rPr>
              <w:t>(comp</w:t>
            </w:r>
            <w:r>
              <w:rPr>
                <w:sz w:val="20"/>
              </w:rPr>
              <w:t>rehension</w:t>
            </w:r>
            <w:r w:rsidRPr="00BE7A76">
              <w:rPr>
                <w:sz w:val="20"/>
              </w:rPr>
              <w:t>)</w:t>
            </w:r>
            <w:r>
              <w:t>:</w:t>
            </w:r>
          </w:p>
        </w:tc>
      </w:tr>
      <w:tr w:rsidR="003B5A12" w:rsidRPr="00931810">
        <w:trPr>
          <w:trHeight w:val="432"/>
        </w:trPr>
        <w:tc>
          <w:tcPr>
            <w:tcW w:w="2565" w:type="dxa"/>
            <w:vMerge/>
          </w:tcPr>
          <w:p w:rsidR="003B5A12" w:rsidRDefault="003B5A12" w:rsidP="00940444">
            <w:pPr>
              <w:rPr>
                <w:b/>
              </w:rPr>
            </w:pPr>
          </w:p>
        </w:tc>
        <w:tc>
          <w:tcPr>
            <w:tcW w:w="4387" w:type="dxa"/>
            <w:gridSpan w:val="3"/>
          </w:tcPr>
          <w:p w:rsidR="003B5A12" w:rsidRDefault="003B5A12" w:rsidP="00353AF0">
            <w:pPr>
              <w:spacing w:line="360" w:lineRule="auto"/>
            </w:pPr>
            <w:r w:rsidRPr="00DC351E">
              <w:t>Writing:</w:t>
            </w:r>
          </w:p>
        </w:tc>
        <w:tc>
          <w:tcPr>
            <w:tcW w:w="4388" w:type="dxa"/>
            <w:gridSpan w:val="2"/>
          </w:tcPr>
          <w:p w:rsidR="003B5A12" w:rsidRDefault="003B5A12" w:rsidP="00353AF0">
            <w:pPr>
              <w:spacing w:line="360" w:lineRule="auto"/>
            </w:pPr>
            <w:r>
              <w:t xml:space="preserve">Math: </w:t>
            </w:r>
          </w:p>
        </w:tc>
      </w:tr>
      <w:tr w:rsidR="003B5A12" w:rsidRPr="00931810">
        <w:trPr>
          <w:trHeight w:val="432"/>
        </w:trPr>
        <w:tc>
          <w:tcPr>
            <w:tcW w:w="2565" w:type="dxa"/>
            <w:vMerge/>
          </w:tcPr>
          <w:p w:rsidR="003B5A12" w:rsidRDefault="003B5A12" w:rsidP="00940444">
            <w:pPr>
              <w:rPr>
                <w:b/>
              </w:rPr>
            </w:pPr>
          </w:p>
        </w:tc>
        <w:tc>
          <w:tcPr>
            <w:tcW w:w="4387" w:type="dxa"/>
            <w:gridSpan w:val="3"/>
          </w:tcPr>
          <w:p w:rsidR="003B5A12" w:rsidRDefault="003B5A12" w:rsidP="00353AF0">
            <w:pPr>
              <w:spacing w:line="360" w:lineRule="auto"/>
            </w:pPr>
            <w:r>
              <w:t>Expressive language:</w:t>
            </w:r>
          </w:p>
        </w:tc>
        <w:tc>
          <w:tcPr>
            <w:tcW w:w="4388" w:type="dxa"/>
            <w:gridSpan w:val="2"/>
          </w:tcPr>
          <w:p w:rsidR="003B5A12" w:rsidRDefault="003B5A12" w:rsidP="00353AF0">
            <w:pPr>
              <w:spacing w:line="360" w:lineRule="auto"/>
            </w:pPr>
            <w:r>
              <w:t>Receptive language:</w:t>
            </w:r>
          </w:p>
        </w:tc>
      </w:tr>
      <w:tr w:rsidR="003B5A12" w:rsidRPr="00931810">
        <w:trPr>
          <w:trHeight w:val="432"/>
        </w:trPr>
        <w:tc>
          <w:tcPr>
            <w:tcW w:w="2565" w:type="dxa"/>
            <w:vMerge/>
          </w:tcPr>
          <w:p w:rsidR="003B5A12" w:rsidRDefault="003B5A12" w:rsidP="00940444">
            <w:pPr>
              <w:rPr>
                <w:b/>
              </w:rPr>
            </w:pPr>
          </w:p>
        </w:tc>
        <w:tc>
          <w:tcPr>
            <w:tcW w:w="4387" w:type="dxa"/>
            <w:gridSpan w:val="3"/>
          </w:tcPr>
          <w:p w:rsidR="003B5A12" w:rsidRDefault="003B5A12" w:rsidP="00353AF0">
            <w:pPr>
              <w:spacing w:line="360" w:lineRule="auto"/>
            </w:pPr>
            <w:r>
              <w:t>Social-emotional:</w:t>
            </w:r>
          </w:p>
        </w:tc>
        <w:tc>
          <w:tcPr>
            <w:tcW w:w="4388" w:type="dxa"/>
            <w:gridSpan w:val="2"/>
          </w:tcPr>
          <w:p w:rsidR="003B5A12" w:rsidRDefault="00102667" w:rsidP="00353AF0">
            <w:pPr>
              <w:spacing w:line="360" w:lineRule="auto"/>
            </w:pPr>
            <w:r>
              <w:t>Life skills</w:t>
            </w:r>
            <w:r w:rsidR="003B5A12">
              <w:t xml:space="preserve">: </w:t>
            </w:r>
          </w:p>
        </w:tc>
      </w:tr>
      <w:tr w:rsidR="003B5A12" w:rsidRPr="00931810">
        <w:trPr>
          <w:trHeight w:val="432"/>
        </w:trPr>
        <w:tc>
          <w:tcPr>
            <w:tcW w:w="2565" w:type="dxa"/>
            <w:vMerge/>
          </w:tcPr>
          <w:p w:rsidR="003B5A12" w:rsidRDefault="003B5A12" w:rsidP="00940444">
            <w:pPr>
              <w:rPr>
                <w:b/>
              </w:rPr>
            </w:pPr>
          </w:p>
        </w:tc>
        <w:tc>
          <w:tcPr>
            <w:tcW w:w="4387" w:type="dxa"/>
            <w:gridSpan w:val="3"/>
          </w:tcPr>
          <w:p w:rsidR="003B5A12" w:rsidRDefault="003B5A12" w:rsidP="00353AF0">
            <w:pPr>
              <w:spacing w:line="360" w:lineRule="auto"/>
            </w:pPr>
            <w:r>
              <w:t>Fine motor:</w:t>
            </w:r>
          </w:p>
        </w:tc>
        <w:tc>
          <w:tcPr>
            <w:tcW w:w="4388" w:type="dxa"/>
            <w:gridSpan w:val="2"/>
          </w:tcPr>
          <w:p w:rsidR="003B5A12" w:rsidRDefault="003B5A12" w:rsidP="00353AF0">
            <w:pPr>
              <w:spacing w:line="360" w:lineRule="auto"/>
            </w:pPr>
            <w:r>
              <w:t>Gross motor:</w:t>
            </w:r>
          </w:p>
        </w:tc>
      </w:tr>
      <w:tr w:rsidR="003B5A12" w:rsidRPr="00931810">
        <w:trPr>
          <w:trHeight w:val="1483"/>
        </w:trPr>
        <w:tc>
          <w:tcPr>
            <w:tcW w:w="5670" w:type="dxa"/>
            <w:gridSpan w:val="3"/>
          </w:tcPr>
          <w:p w:rsidR="003B5A12" w:rsidRPr="00931810" w:rsidRDefault="003B5A12" w:rsidP="001F0A0C">
            <w:pPr>
              <w:rPr>
                <w:b/>
              </w:rPr>
            </w:pPr>
            <w:r>
              <w:rPr>
                <w:b/>
              </w:rPr>
              <w:t>Strengths</w:t>
            </w:r>
            <w:r w:rsidRPr="00931810">
              <w:rPr>
                <w:b/>
              </w:rPr>
              <w:t>:</w:t>
            </w:r>
          </w:p>
          <w:p w:rsidR="003B5A12" w:rsidRPr="00BA54A5" w:rsidRDefault="003B5A12" w:rsidP="003B5A12"/>
        </w:tc>
        <w:tc>
          <w:tcPr>
            <w:tcW w:w="5670" w:type="dxa"/>
            <w:gridSpan w:val="3"/>
          </w:tcPr>
          <w:p w:rsidR="003B5A12" w:rsidRPr="00DC351E" w:rsidRDefault="003B5A12" w:rsidP="003B5A12">
            <w:r>
              <w:rPr>
                <w:b/>
              </w:rPr>
              <w:t>Interests</w:t>
            </w:r>
            <w:r w:rsidRPr="00DC351E">
              <w:t>:</w:t>
            </w:r>
          </w:p>
          <w:p w:rsidR="003B5A12" w:rsidRDefault="003B5A12" w:rsidP="00353AF0"/>
          <w:p w:rsidR="003B5A12" w:rsidRDefault="003B5A12" w:rsidP="00353AF0"/>
          <w:p w:rsidR="003B5A12" w:rsidRDefault="003B5A12" w:rsidP="00353AF0"/>
          <w:p w:rsidR="003B5A12" w:rsidRDefault="003B5A12" w:rsidP="00353AF0"/>
          <w:p w:rsidR="003B5A12" w:rsidRPr="00DC351E" w:rsidRDefault="003B5A12" w:rsidP="00353AF0"/>
        </w:tc>
      </w:tr>
      <w:tr w:rsidR="003B5A12" w:rsidRPr="00931810">
        <w:trPr>
          <w:trHeight w:val="1804"/>
        </w:trPr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3B5A12" w:rsidRPr="00931810" w:rsidRDefault="003B5A12" w:rsidP="003B5A12">
            <w:pPr>
              <w:rPr>
                <w:b/>
              </w:rPr>
            </w:pPr>
            <w:r>
              <w:rPr>
                <w:b/>
              </w:rPr>
              <w:t>Sensory issues</w:t>
            </w:r>
            <w:r w:rsidRPr="00931810">
              <w:rPr>
                <w:b/>
              </w:rPr>
              <w:t>:</w:t>
            </w:r>
          </w:p>
          <w:p w:rsidR="003B5A12" w:rsidRDefault="003B5A12" w:rsidP="001F0A0C">
            <w:pPr>
              <w:rPr>
                <w:b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3B5A12" w:rsidRDefault="003B5A12" w:rsidP="00A90E98">
            <w:pPr>
              <w:rPr>
                <w:b/>
              </w:rPr>
            </w:pPr>
            <w:r>
              <w:rPr>
                <w:b/>
              </w:rPr>
              <w:t>Other I</w:t>
            </w:r>
            <w:r w:rsidRPr="00931810">
              <w:rPr>
                <w:b/>
              </w:rPr>
              <w:t>nfo</w:t>
            </w:r>
            <w:r>
              <w:rPr>
                <w:b/>
              </w:rPr>
              <w:t>rmation</w:t>
            </w:r>
            <w:r w:rsidRPr="00931810">
              <w:rPr>
                <w:b/>
              </w:rPr>
              <w:t>:</w:t>
            </w:r>
            <w:r w:rsidR="002F372C">
              <w:t xml:space="preserve"> </w:t>
            </w:r>
          </w:p>
        </w:tc>
      </w:tr>
    </w:tbl>
    <w:p w:rsidR="00353AF0" w:rsidRPr="00DC351E" w:rsidRDefault="00353AF0" w:rsidP="00353AF0">
      <w:pPr>
        <w:jc w:val="center"/>
        <w:rPr>
          <w:sz w:val="16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57"/>
        <w:gridCol w:w="1978"/>
        <w:gridCol w:w="1687"/>
        <w:gridCol w:w="334"/>
        <w:gridCol w:w="3798"/>
      </w:tblGrid>
      <w:tr w:rsidR="00353AF0" w:rsidRPr="00931810">
        <w:trPr>
          <w:trHeight w:val="645"/>
        </w:trPr>
        <w:tc>
          <w:tcPr>
            <w:tcW w:w="3557" w:type="dxa"/>
            <w:shd w:val="pct15" w:color="auto" w:fill="auto"/>
            <w:vAlign w:val="center"/>
          </w:tcPr>
          <w:p w:rsidR="00353AF0" w:rsidRPr="00931810" w:rsidRDefault="00353AF0" w:rsidP="001F0A0C">
            <w:pPr>
              <w:rPr>
                <w:b/>
              </w:rPr>
            </w:pPr>
            <w:r w:rsidRPr="00931810">
              <w:rPr>
                <w:b/>
              </w:rPr>
              <w:t>Expectations of learner in the environment</w:t>
            </w:r>
          </w:p>
        </w:tc>
        <w:tc>
          <w:tcPr>
            <w:tcW w:w="3665" w:type="dxa"/>
            <w:gridSpan w:val="2"/>
            <w:shd w:val="pct15" w:color="auto" w:fill="auto"/>
            <w:vAlign w:val="center"/>
          </w:tcPr>
          <w:p w:rsidR="00353AF0" w:rsidRPr="00931810" w:rsidRDefault="00AE5008" w:rsidP="001F0A0C">
            <w:pPr>
              <w:rPr>
                <w:b/>
              </w:rPr>
            </w:pPr>
            <w:r>
              <w:rPr>
                <w:b/>
              </w:rPr>
              <w:t>What l</w:t>
            </w:r>
            <w:r w:rsidR="00CE5B3D">
              <w:rPr>
                <w:b/>
              </w:rPr>
              <w:t>earner’s brain has to do to meet expectation</w:t>
            </w:r>
            <w:r>
              <w:rPr>
                <w:b/>
              </w:rPr>
              <w:t>s</w:t>
            </w:r>
          </w:p>
        </w:tc>
        <w:tc>
          <w:tcPr>
            <w:tcW w:w="334" w:type="dxa"/>
            <w:vMerge w:val="restart"/>
            <w:shd w:val="pct15" w:color="auto" w:fill="auto"/>
            <w:textDirection w:val="tbRl"/>
            <w:vAlign w:val="center"/>
          </w:tcPr>
          <w:p w:rsidR="00353AF0" w:rsidRPr="00931810" w:rsidRDefault="00353AF0" w:rsidP="00353AF0">
            <w:pPr>
              <w:tabs>
                <w:tab w:val="left" w:pos="89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Poor Fit?</w:t>
            </w:r>
          </w:p>
        </w:tc>
        <w:tc>
          <w:tcPr>
            <w:tcW w:w="3798" w:type="dxa"/>
            <w:shd w:val="pct15" w:color="auto" w:fill="auto"/>
          </w:tcPr>
          <w:p w:rsidR="00353AF0" w:rsidRPr="00893FA0" w:rsidRDefault="00353AF0" w:rsidP="001F0A0C">
            <w:pPr>
              <w:tabs>
                <w:tab w:val="left" w:pos="893"/>
              </w:tabs>
              <w:rPr>
                <w:b/>
              </w:rPr>
            </w:pPr>
            <w:r w:rsidRPr="00893FA0">
              <w:rPr>
                <w:b/>
              </w:rPr>
              <w:t>Possible</w:t>
            </w:r>
          </w:p>
          <w:p w:rsidR="00353AF0" w:rsidRPr="00DC351E" w:rsidRDefault="00353AF0" w:rsidP="003B5A12">
            <w:pPr>
              <w:tabs>
                <w:tab w:val="left" w:pos="893"/>
              </w:tabs>
            </w:pPr>
            <w:r w:rsidRPr="00D62104">
              <w:rPr>
                <w:b/>
                <w:sz w:val="28"/>
              </w:rPr>
              <w:t>P</w:t>
            </w:r>
            <w:r w:rsidR="003B5A12">
              <w:rPr>
                <w:b/>
                <w:sz w:val="28"/>
              </w:rPr>
              <w:t>rimary</w:t>
            </w:r>
            <w:r w:rsidRPr="00D62104">
              <w:rPr>
                <w:b/>
                <w:sz w:val="28"/>
              </w:rPr>
              <w:t xml:space="preserve"> D</w:t>
            </w:r>
            <w:r w:rsidR="003B5A12">
              <w:rPr>
                <w:b/>
                <w:sz w:val="28"/>
              </w:rPr>
              <w:t>isabilities</w:t>
            </w:r>
          </w:p>
        </w:tc>
      </w:tr>
      <w:tr w:rsidR="00353AF0" w:rsidRPr="00931810">
        <w:trPr>
          <w:trHeight w:val="1956"/>
        </w:trPr>
        <w:tc>
          <w:tcPr>
            <w:tcW w:w="3557" w:type="dxa"/>
          </w:tcPr>
          <w:p w:rsidR="00353AF0" w:rsidRPr="004D09E7" w:rsidRDefault="00353AF0" w:rsidP="00353AF0">
            <w:pPr>
              <w:rPr>
                <w:color w:val="17365D"/>
              </w:rPr>
            </w:pPr>
          </w:p>
        </w:tc>
        <w:tc>
          <w:tcPr>
            <w:tcW w:w="3665" w:type="dxa"/>
            <w:gridSpan w:val="2"/>
          </w:tcPr>
          <w:p w:rsidR="00353AF0" w:rsidRPr="004D09E7" w:rsidRDefault="00353AF0" w:rsidP="00353AF0">
            <w:pPr>
              <w:rPr>
                <w:color w:val="17365D"/>
              </w:rPr>
            </w:pPr>
          </w:p>
        </w:tc>
        <w:tc>
          <w:tcPr>
            <w:tcW w:w="334" w:type="dxa"/>
            <w:vMerge/>
            <w:shd w:val="pct15" w:color="auto" w:fill="auto"/>
          </w:tcPr>
          <w:p w:rsidR="00353AF0" w:rsidRPr="004D09E7" w:rsidRDefault="00353AF0" w:rsidP="00353AF0"/>
        </w:tc>
        <w:tc>
          <w:tcPr>
            <w:tcW w:w="3798" w:type="dxa"/>
          </w:tcPr>
          <w:p w:rsidR="00353AF0" w:rsidRPr="004D09E7" w:rsidRDefault="00353AF0" w:rsidP="00353AF0">
            <w:pPr>
              <w:rPr>
                <w:color w:val="17365D"/>
              </w:rPr>
            </w:pPr>
          </w:p>
        </w:tc>
      </w:tr>
      <w:tr w:rsidR="00961439" w:rsidRPr="00931810">
        <w:trPr>
          <w:trHeight w:val="1751"/>
        </w:trPr>
        <w:tc>
          <w:tcPr>
            <w:tcW w:w="5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1439" w:rsidRPr="00931810" w:rsidRDefault="00961439" w:rsidP="001F0A0C">
            <w:pPr>
              <w:rPr>
                <w:b/>
              </w:rPr>
            </w:pPr>
            <w:r w:rsidRPr="00931810">
              <w:rPr>
                <w:b/>
              </w:rPr>
              <w:t>Secondary Disabilities/Behaviours</w:t>
            </w:r>
          </w:p>
        </w:tc>
        <w:tc>
          <w:tcPr>
            <w:tcW w:w="5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1439" w:rsidRPr="00931810" w:rsidRDefault="00961439" w:rsidP="00A90E98">
            <w:pPr>
              <w:rPr>
                <w:b/>
              </w:rPr>
            </w:pPr>
            <w:r w:rsidRPr="00931810">
              <w:rPr>
                <w:b/>
              </w:rPr>
              <w:t>Setting</w:t>
            </w:r>
            <w:r w:rsidRPr="00DC351E">
              <w:t xml:space="preserve"> </w:t>
            </w:r>
          </w:p>
        </w:tc>
      </w:tr>
    </w:tbl>
    <w:p w:rsidR="00353AF0" w:rsidRPr="00DC351E" w:rsidRDefault="00353AF0" w:rsidP="00353AF0">
      <w:pPr>
        <w:jc w:val="center"/>
        <w:rPr>
          <w:sz w:val="16"/>
        </w:rPr>
      </w:pPr>
    </w:p>
    <w:tbl>
      <w:tblPr>
        <w:tblW w:w="11354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4"/>
        <w:gridCol w:w="4050"/>
        <w:gridCol w:w="3640"/>
      </w:tblGrid>
      <w:tr w:rsidR="00353AF0" w:rsidRPr="00931810" w:rsidTr="00DF0DF7">
        <w:trPr>
          <w:trHeight w:val="356"/>
        </w:trPr>
        <w:tc>
          <w:tcPr>
            <w:tcW w:w="11354" w:type="dxa"/>
            <w:gridSpan w:val="3"/>
            <w:shd w:val="clear" w:color="auto" w:fill="D9D9D9" w:themeFill="background1" w:themeFillShade="D9"/>
          </w:tcPr>
          <w:p w:rsidR="00353AF0" w:rsidRPr="00DC351E" w:rsidRDefault="00353AF0" w:rsidP="00893FA0">
            <w:pPr>
              <w:jc w:val="center"/>
            </w:pPr>
            <w:r w:rsidRPr="00931810">
              <w:rPr>
                <w:b/>
              </w:rPr>
              <w:t>Accommodations</w:t>
            </w:r>
            <w:r w:rsidRPr="00DC351E">
              <w:t xml:space="preserve"> </w:t>
            </w:r>
          </w:p>
        </w:tc>
      </w:tr>
      <w:tr w:rsidR="00353AF0" w:rsidRPr="00931810">
        <w:trPr>
          <w:trHeight w:val="435"/>
        </w:trPr>
        <w:tc>
          <w:tcPr>
            <w:tcW w:w="3664" w:type="dxa"/>
            <w:shd w:val="pct15" w:color="auto" w:fill="auto"/>
            <w:vAlign w:val="center"/>
          </w:tcPr>
          <w:p w:rsidR="00353AF0" w:rsidRPr="00931810" w:rsidRDefault="00353AF0" w:rsidP="00353AF0">
            <w:pPr>
              <w:jc w:val="center"/>
              <w:rPr>
                <w:b/>
                <w:sz w:val="28"/>
              </w:rPr>
            </w:pPr>
            <w:r w:rsidRPr="00931810">
              <w:rPr>
                <w:b/>
                <w:sz w:val="28"/>
                <w:u w:val="single"/>
              </w:rPr>
              <w:t>E</w:t>
            </w:r>
            <w:r>
              <w:rPr>
                <w:b/>
                <w:sz w:val="28"/>
              </w:rPr>
              <w:t>NVIRONMENT</w:t>
            </w:r>
          </w:p>
        </w:tc>
        <w:tc>
          <w:tcPr>
            <w:tcW w:w="4050" w:type="dxa"/>
            <w:shd w:val="pct15" w:color="auto" w:fill="auto"/>
            <w:vAlign w:val="center"/>
          </w:tcPr>
          <w:p w:rsidR="00353AF0" w:rsidRPr="00931810" w:rsidRDefault="00353AF0" w:rsidP="00353AF0">
            <w:pPr>
              <w:jc w:val="center"/>
              <w:rPr>
                <w:b/>
                <w:sz w:val="28"/>
              </w:rPr>
            </w:pPr>
            <w:r w:rsidRPr="00931810">
              <w:rPr>
                <w:b/>
                <w:sz w:val="28"/>
                <w:u w:val="single"/>
              </w:rPr>
              <w:t>I</w:t>
            </w:r>
            <w:r>
              <w:rPr>
                <w:b/>
                <w:sz w:val="28"/>
              </w:rPr>
              <w:t>NSTRUCTION</w:t>
            </w:r>
          </w:p>
        </w:tc>
        <w:tc>
          <w:tcPr>
            <w:tcW w:w="3640" w:type="dxa"/>
            <w:shd w:val="pct15" w:color="auto" w:fill="auto"/>
            <w:vAlign w:val="center"/>
          </w:tcPr>
          <w:p w:rsidR="00353AF0" w:rsidRPr="00931810" w:rsidRDefault="00353AF0" w:rsidP="00353AF0">
            <w:pPr>
              <w:jc w:val="center"/>
              <w:rPr>
                <w:b/>
                <w:sz w:val="28"/>
              </w:rPr>
            </w:pPr>
            <w:r w:rsidRPr="00931810">
              <w:rPr>
                <w:b/>
                <w:sz w:val="28"/>
                <w:u w:val="single"/>
              </w:rPr>
              <w:t>C</w:t>
            </w:r>
            <w:r>
              <w:rPr>
                <w:b/>
                <w:sz w:val="28"/>
              </w:rPr>
              <w:t>URRICULUM</w:t>
            </w:r>
          </w:p>
        </w:tc>
      </w:tr>
      <w:tr w:rsidR="00353AF0" w:rsidRPr="00931810">
        <w:trPr>
          <w:trHeight w:val="6038"/>
        </w:trPr>
        <w:tc>
          <w:tcPr>
            <w:tcW w:w="3664" w:type="dxa"/>
          </w:tcPr>
          <w:p w:rsidR="00353AF0" w:rsidRPr="00DC351E" w:rsidRDefault="00353AF0" w:rsidP="00353AF0"/>
        </w:tc>
        <w:tc>
          <w:tcPr>
            <w:tcW w:w="4050" w:type="dxa"/>
          </w:tcPr>
          <w:p w:rsidR="00353AF0" w:rsidRPr="00DC351E" w:rsidRDefault="00353AF0" w:rsidP="00353AF0"/>
        </w:tc>
        <w:tc>
          <w:tcPr>
            <w:tcW w:w="3640" w:type="dxa"/>
          </w:tcPr>
          <w:p w:rsidR="00353AF0" w:rsidRPr="00B871F8" w:rsidRDefault="00353AF0" w:rsidP="00353AF0">
            <w:pPr>
              <w:rPr>
                <w:color w:val="000000" w:themeColor="text1"/>
              </w:rPr>
            </w:pPr>
          </w:p>
          <w:p w:rsidR="00353AF0" w:rsidRPr="00B871F8" w:rsidRDefault="00353AF0" w:rsidP="00353AF0">
            <w:pPr>
              <w:rPr>
                <w:color w:val="000000" w:themeColor="text1"/>
              </w:rPr>
            </w:pPr>
          </w:p>
          <w:p w:rsidR="00353AF0" w:rsidRPr="00B871F8" w:rsidRDefault="00353AF0" w:rsidP="00353AF0">
            <w:pPr>
              <w:rPr>
                <w:color w:val="000000" w:themeColor="text1"/>
              </w:rPr>
            </w:pPr>
          </w:p>
          <w:p w:rsidR="00353AF0" w:rsidRPr="00B871F8" w:rsidRDefault="00353AF0" w:rsidP="00353AF0">
            <w:pPr>
              <w:rPr>
                <w:color w:val="000000" w:themeColor="text1"/>
              </w:rPr>
            </w:pPr>
          </w:p>
          <w:p w:rsidR="00353AF0" w:rsidRPr="00B871F8" w:rsidRDefault="00353AF0" w:rsidP="00353AF0">
            <w:pPr>
              <w:rPr>
                <w:color w:val="000000" w:themeColor="text1"/>
              </w:rPr>
            </w:pPr>
          </w:p>
          <w:p w:rsidR="00353AF0" w:rsidRPr="00B871F8" w:rsidRDefault="00353AF0" w:rsidP="00353AF0">
            <w:pPr>
              <w:rPr>
                <w:color w:val="000000" w:themeColor="text1"/>
              </w:rPr>
            </w:pPr>
          </w:p>
          <w:p w:rsidR="00353AF0" w:rsidRPr="00B871F8" w:rsidRDefault="00353AF0" w:rsidP="00353AF0">
            <w:pPr>
              <w:rPr>
                <w:color w:val="000000" w:themeColor="text1"/>
              </w:rPr>
            </w:pPr>
          </w:p>
          <w:p w:rsidR="00353AF0" w:rsidRPr="00B871F8" w:rsidRDefault="00353AF0" w:rsidP="00353AF0">
            <w:pPr>
              <w:rPr>
                <w:color w:val="000000" w:themeColor="text1"/>
              </w:rPr>
            </w:pPr>
          </w:p>
          <w:p w:rsidR="00353AF0" w:rsidRPr="00B871F8" w:rsidRDefault="00353AF0" w:rsidP="00353AF0">
            <w:pPr>
              <w:rPr>
                <w:color w:val="000000" w:themeColor="text1"/>
              </w:rPr>
            </w:pPr>
          </w:p>
          <w:p w:rsidR="00353AF0" w:rsidRPr="00B871F8" w:rsidRDefault="00353AF0" w:rsidP="00353AF0">
            <w:pPr>
              <w:rPr>
                <w:color w:val="000000" w:themeColor="text1"/>
              </w:rPr>
            </w:pPr>
          </w:p>
          <w:p w:rsidR="00353AF0" w:rsidRPr="00B871F8" w:rsidRDefault="00353AF0" w:rsidP="00353AF0">
            <w:pPr>
              <w:rPr>
                <w:b/>
                <w:color w:val="000000" w:themeColor="text1"/>
              </w:rPr>
            </w:pPr>
          </w:p>
          <w:p w:rsidR="00353AF0" w:rsidRPr="00B871F8" w:rsidRDefault="00353AF0" w:rsidP="00353AF0">
            <w:pPr>
              <w:rPr>
                <w:b/>
                <w:color w:val="000000" w:themeColor="text1"/>
              </w:rPr>
            </w:pPr>
          </w:p>
          <w:p w:rsidR="00353AF0" w:rsidRPr="00B871F8" w:rsidRDefault="00353AF0" w:rsidP="00353AF0">
            <w:pPr>
              <w:rPr>
                <w:b/>
                <w:color w:val="000000" w:themeColor="text1"/>
              </w:rPr>
            </w:pPr>
          </w:p>
          <w:p w:rsidR="00353AF0" w:rsidRPr="00B871F8" w:rsidRDefault="00353AF0" w:rsidP="00353AF0">
            <w:pPr>
              <w:rPr>
                <w:b/>
                <w:color w:val="000000" w:themeColor="text1"/>
              </w:rPr>
            </w:pPr>
          </w:p>
          <w:p w:rsidR="00353AF0" w:rsidRPr="00C22420" w:rsidRDefault="00353AF0" w:rsidP="00961439">
            <w:pPr>
              <w:rPr>
                <w:b/>
              </w:rPr>
            </w:pPr>
          </w:p>
        </w:tc>
      </w:tr>
    </w:tbl>
    <w:p w:rsidR="00353AF0" w:rsidRDefault="00893FA0" w:rsidP="00353AF0">
      <w:pPr>
        <w:ind w:left="288"/>
        <w:rPr>
          <w:sz w:val="20"/>
        </w:rPr>
      </w:pPr>
      <w:r>
        <w:tab/>
      </w:r>
      <w:r w:rsidRPr="00893FA0">
        <w:rPr>
          <w:sz w:val="20"/>
        </w:rPr>
        <w:sym w:font="Symbol" w:char="F0D3"/>
      </w:r>
      <w:r w:rsidRPr="00893FA0">
        <w:rPr>
          <w:sz w:val="20"/>
        </w:rPr>
        <w:t xml:space="preserve"> Provincial Outreach Program for Fetal Alcohol Spe</w:t>
      </w:r>
      <w:r w:rsidR="00CA304D">
        <w:rPr>
          <w:sz w:val="20"/>
        </w:rPr>
        <w:t>ctrum Disorder (POPFASD) – November</w:t>
      </w:r>
      <w:r w:rsidRPr="00893FA0">
        <w:rPr>
          <w:sz w:val="20"/>
        </w:rPr>
        <w:t>, 2016</w:t>
      </w:r>
      <w:r>
        <w:tab/>
        <w:t xml:space="preserve">        </w:t>
      </w:r>
      <w:hyperlink r:id="rId6" w:history="1">
        <w:r w:rsidR="00353AF0" w:rsidRPr="00DC351E">
          <w:rPr>
            <w:rStyle w:val="Hyperlink"/>
            <w:sz w:val="20"/>
          </w:rPr>
          <w:t>www.fasdoutreach.ca</w:t>
        </w:r>
      </w:hyperlink>
      <w:r w:rsidR="00353AF0" w:rsidRPr="00DC351E">
        <w:rPr>
          <w:sz w:val="20"/>
        </w:rPr>
        <w:t xml:space="preserve"> </w:t>
      </w:r>
    </w:p>
    <w:p w:rsidR="00893FA0" w:rsidRDefault="00893FA0" w:rsidP="00353AF0">
      <w:pPr>
        <w:jc w:val="center"/>
        <w:rPr>
          <w:b/>
          <w:sz w:val="28"/>
          <w:u w:val="single"/>
        </w:rPr>
      </w:pPr>
    </w:p>
    <w:p w:rsidR="00B1012A" w:rsidRPr="004D09E7" w:rsidRDefault="00B1012A" w:rsidP="00B1012A">
      <w:pPr>
        <w:rPr>
          <w:sz w:val="28"/>
        </w:rPr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rPr>
          <w:b/>
          <w:sz w:val="28"/>
          <w:u w:val="single"/>
        </w:rPr>
        <w:t>LEIC Planning Tool Guide</w:t>
      </w:r>
      <w:r>
        <w:rPr>
          <w:sz w:val="28"/>
        </w:rPr>
        <w:tab/>
      </w:r>
      <w:r>
        <w:rPr>
          <w:sz w:val="28"/>
        </w:rPr>
        <w:tab/>
      </w:r>
    </w:p>
    <w:p w:rsidR="00B1012A" w:rsidRPr="00DC351E" w:rsidRDefault="00B1012A" w:rsidP="00B1012A">
      <w:pPr>
        <w:jc w:val="center"/>
        <w:rPr>
          <w:sz w:val="16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1656"/>
        <w:gridCol w:w="1826"/>
        <w:gridCol w:w="1259"/>
        <w:gridCol w:w="985"/>
        <w:gridCol w:w="290"/>
        <w:gridCol w:w="782"/>
        <w:gridCol w:w="1703"/>
        <w:gridCol w:w="1874"/>
      </w:tblGrid>
      <w:tr w:rsidR="00B1012A" w:rsidRPr="00931810">
        <w:trPr>
          <w:trHeight w:val="284"/>
        </w:trPr>
        <w:tc>
          <w:tcPr>
            <w:tcW w:w="11340" w:type="dxa"/>
            <w:gridSpan w:val="9"/>
            <w:shd w:val="pct15" w:color="auto" w:fill="auto"/>
          </w:tcPr>
          <w:p w:rsidR="00961439" w:rsidRDefault="00B1012A" w:rsidP="00940444">
            <w:pPr>
              <w:jc w:val="center"/>
              <w:rPr>
                <w:b/>
                <w:sz w:val="28"/>
              </w:rPr>
            </w:pPr>
            <w:r w:rsidRPr="00931810">
              <w:rPr>
                <w:b/>
                <w:sz w:val="28"/>
                <w:u w:val="single"/>
              </w:rPr>
              <w:t>L</w:t>
            </w:r>
            <w:r w:rsidRPr="00931810">
              <w:rPr>
                <w:b/>
                <w:sz w:val="28"/>
              </w:rPr>
              <w:t>EARNER</w:t>
            </w:r>
            <w:r>
              <w:rPr>
                <w:b/>
                <w:sz w:val="28"/>
              </w:rPr>
              <w:t xml:space="preserve"> profile</w:t>
            </w:r>
          </w:p>
          <w:p w:rsidR="00B1012A" w:rsidRPr="00961439" w:rsidRDefault="00961439" w:rsidP="00940444">
            <w:pPr>
              <w:jc w:val="center"/>
              <w:rPr>
                <w:color w:val="FF6600"/>
                <w:sz w:val="20"/>
              </w:rPr>
            </w:pPr>
            <w:r w:rsidRPr="00961439">
              <w:rPr>
                <w:color w:val="FF6600"/>
                <w:sz w:val="20"/>
              </w:rPr>
              <w:t>*use “R.I.O.T.” – Read file, Interview student/parent, Observe, Test for skill levels</w:t>
            </w:r>
          </w:p>
        </w:tc>
      </w:tr>
      <w:tr w:rsidR="00B1012A" w:rsidRPr="00931810">
        <w:trPr>
          <w:trHeight w:val="232"/>
        </w:trPr>
        <w:tc>
          <w:tcPr>
            <w:tcW w:w="900" w:type="dxa"/>
          </w:tcPr>
          <w:p w:rsidR="00B1012A" w:rsidRPr="00F37EBA" w:rsidRDefault="00B1012A" w:rsidP="00353AF0">
            <w:r w:rsidRPr="00931810">
              <w:rPr>
                <w:b/>
              </w:rPr>
              <w:t>Name:</w:t>
            </w:r>
          </w:p>
        </w:tc>
        <w:tc>
          <w:tcPr>
            <w:tcW w:w="3510" w:type="dxa"/>
            <w:gridSpan w:val="2"/>
          </w:tcPr>
          <w:p w:rsidR="00B1012A" w:rsidRPr="00F37EBA" w:rsidRDefault="00B1012A" w:rsidP="00353AF0"/>
        </w:tc>
        <w:tc>
          <w:tcPr>
            <w:tcW w:w="2250" w:type="dxa"/>
            <w:gridSpan w:val="2"/>
          </w:tcPr>
          <w:p w:rsidR="00B1012A" w:rsidRPr="00F37EBA" w:rsidRDefault="00B1012A" w:rsidP="00353AF0">
            <w:r w:rsidRPr="00F37EBA">
              <w:rPr>
                <w:b/>
              </w:rPr>
              <w:t>Chronological Age:</w:t>
            </w:r>
          </w:p>
        </w:tc>
        <w:tc>
          <w:tcPr>
            <w:tcW w:w="1080" w:type="dxa"/>
            <w:gridSpan w:val="2"/>
          </w:tcPr>
          <w:p w:rsidR="00B1012A" w:rsidRPr="00422DE2" w:rsidRDefault="00B1012A" w:rsidP="00353AF0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B1012A" w:rsidRPr="00F37EBA" w:rsidRDefault="00B1012A" w:rsidP="00353AF0">
            <w:r w:rsidRPr="00F37EBA">
              <w:rPr>
                <w:b/>
              </w:rPr>
              <w:t>Date of</w:t>
            </w:r>
            <w:r w:rsidRPr="00931810">
              <w:rPr>
                <w:b/>
              </w:rPr>
              <w:t xml:space="preserve"> Birth:</w:t>
            </w:r>
          </w:p>
        </w:tc>
        <w:tc>
          <w:tcPr>
            <w:tcW w:w="1890" w:type="dxa"/>
          </w:tcPr>
          <w:p w:rsidR="00B1012A" w:rsidRPr="00F37EBA" w:rsidRDefault="00B1012A" w:rsidP="00353AF0"/>
        </w:tc>
      </w:tr>
      <w:tr w:rsidR="00B1012A" w:rsidRPr="00931810">
        <w:trPr>
          <w:trHeight w:val="529"/>
        </w:trPr>
        <w:tc>
          <w:tcPr>
            <w:tcW w:w="2565" w:type="dxa"/>
            <w:gridSpan w:val="2"/>
            <w:vMerge w:val="restart"/>
          </w:tcPr>
          <w:p w:rsidR="00B1012A" w:rsidRDefault="00B1012A" w:rsidP="00940444">
            <w:pPr>
              <w:rPr>
                <w:b/>
              </w:rPr>
            </w:pPr>
            <w:r>
              <w:rPr>
                <w:b/>
              </w:rPr>
              <w:t>Perceived Developmental Levels</w:t>
            </w:r>
            <w:r w:rsidRPr="00931810">
              <w:rPr>
                <w:b/>
              </w:rPr>
              <w:t>:</w:t>
            </w:r>
          </w:p>
          <w:p w:rsidR="00B1012A" w:rsidRPr="00A90E98" w:rsidRDefault="00B1012A" w:rsidP="00940444">
            <w:pPr>
              <w:rPr>
                <w:color w:val="800000"/>
                <w:sz w:val="20"/>
              </w:rPr>
            </w:pPr>
            <w:r w:rsidRPr="00A90E98">
              <w:rPr>
                <w:color w:val="800000"/>
                <w:sz w:val="20"/>
              </w:rPr>
              <w:t>* Use age levels, grade levels, wba/ ba/avg/aa/waa, 1-4, or other to represent developmental levels</w:t>
            </w:r>
          </w:p>
          <w:p w:rsidR="00B1012A" w:rsidRPr="00A90E98" w:rsidRDefault="00B1012A" w:rsidP="00940444">
            <w:pPr>
              <w:rPr>
                <w:color w:val="800000"/>
                <w:sz w:val="20"/>
              </w:rPr>
            </w:pPr>
          </w:p>
          <w:p w:rsidR="00B1012A" w:rsidRPr="001F0A0C" w:rsidRDefault="00B1012A" w:rsidP="00940444">
            <w:pPr>
              <w:rPr>
                <w:b/>
              </w:rPr>
            </w:pPr>
            <w:r w:rsidRPr="00A90E98">
              <w:rPr>
                <w:color w:val="800000"/>
                <w:sz w:val="20"/>
              </w:rPr>
              <w:t>(use all available sources of assessment information)</w:t>
            </w:r>
          </w:p>
        </w:tc>
        <w:tc>
          <w:tcPr>
            <w:tcW w:w="4387" w:type="dxa"/>
            <w:gridSpan w:val="4"/>
          </w:tcPr>
          <w:p w:rsidR="00B1012A" w:rsidRPr="00B1012A" w:rsidRDefault="00B1012A" w:rsidP="006E34DF">
            <w:pPr>
              <w:rPr>
                <w:color w:val="800000"/>
                <w:sz w:val="16"/>
              </w:rPr>
            </w:pPr>
            <w:r>
              <w:t xml:space="preserve">Reading </w:t>
            </w:r>
            <w:r>
              <w:rPr>
                <w:sz w:val="20"/>
              </w:rPr>
              <w:t>(decoding</w:t>
            </w:r>
            <w:r w:rsidRPr="00BE7A76">
              <w:rPr>
                <w:sz w:val="20"/>
              </w:rPr>
              <w:t>)</w:t>
            </w:r>
            <w:r>
              <w:t>:</w:t>
            </w:r>
            <w:r w:rsidRPr="00B871F8">
              <w:t xml:space="preserve"> </w:t>
            </w:r>
            <w:r w:rsidRPr="002F2A41">
              <w:rPr>
                <w:color w:val="800000"/>
                <w:sz w:val="20"/>
              </w:rPr>
              <w:t>How w</w:t>
            </w:r>
            <w:r w:rsidR="006E34DF" w:rsidRPr="002F2A41">
              <w:rPr>
                <w:color w:val="800000"/>
                <w:sz w:val="20"/>
              </w:rPr>
              <w:t>ell does your student</w:t>
            </w:r>
            <w:r w:rsidR="006E34DF" w:rsidRPr="002F2A41">
              <w:rPr>
                <w:color w:val="800000"/>
                <w:sz w:val="20"/>
              </w:rPr>
              <w:br/>
              <w:t>print into speech, matching a letter or group of letters to their sounds to make syllables and words?</w:t>
            </w:r>
          </w:p>
        </w:tc>
        <w:tc>
          <w:tcPr>
            <w:tcW w:w="4388" w:type="dxa"/>
            <w:gridSpan w:val="3"/>
          </w:tcPr>
          <w:p w:rsidR="00B1012A" w:rsidRPr="006E34DF" w:rsidRDefault="00B1012A" w:rsidP="006E34DF">
            <w:pPr>
              <w:rPr>
                <w:color w:val="800000"/>
                <w:sz w:val="16"/>
              </w:rPr>
            </w:pPr>
            <w:r>
              <w:t xml:space="preserve">Reading </w:t>
            </w:r>
            <w:r w:rsidRPr="00BE7A76">
              <w:rPr>
                <w:sz w:val="20"/>
              </w:rPr>
              <w:t>(comp</w:t>
            </w:r>
            <w:r>
              <w:rPr>
                <w:sz w:val="20"/>
              </w:rPr>
              <w:t>rehension</w:t>
            </w:r>
            <w:r w:rsidRPr="00BE7A76">
              <w:rPr>
                <w:sz w:val="20"/>
              </w:rPr>
              <w:t>)</w:t>
            </w:r>
            <w:r>
              <w:t>:</w:t>
            </w:r>
            <w:r w:rsidR="006E34DF">
              <w:t xml:space="preserve"> </w:t>
            </w:r>
            <w:r w:rsidR="006E34DF" w:rsidRPr="002F2A41">
              <w:rPr>
                <w:color w:val="800000"/>
                <w:sz w:val="20"/>
              </w:rPr>
              <w:t>How well does your student gain meaning from the words/sentences they have read?</w:t>
            </w:r>
          </w:p>
        </w:tc>
      </w:tr>
      <w:tr w:rsidR="00B1012A" w:rsidRPr="00931810">
        <w:trPr>
          <w:trHeight w:val="432"/>
        </w:trPr>
        <w:tc>
          <w:tcPr>
            <w:tcW w:w="2565" w:type="dxa"/>
            <w:gridSpan w:val="2"/>
            <w:vMerge/>
          </w:tcPr>
          <w:p w:rsidR="00B1012A" w:rsidRDefault="00B1012A" w:rsidP="00940444">
            <w:pPr>
              <w:rPr>
                <w:b/>
              </w:rPr>
            </w:pPr>
          </w:p>
        </w:tc>
        <w:tc>
          <w:tcPr>
            <w:tcW w:w="4387" w:type="dxa"/>
            <w:gridSpan w:val="4"/>
          </w:tcPr>
          <w:p w:rsidR="00B1012A" w:rsidRPr="006E34DF" w:rsidRDefault="00B1012A" w:rsidP="006E34DF">
            <w:pPr>
              <w:rPr>
                <w:color w:val="800000"/>
                <w:sz w:val="16"/>
              </w:rPr>
            </w:pPr>
            <w:r w:rsidRPr="00DC351E">
              <w:t>Writing:</w:t>
            </w:r>
            <w:r w:rsidR="006E34DF">
              <w:t xml:space="preserve"> </w:t>
            </w:r>
            <w:r w:rsidR="006E34DF" w:rsidRPr="002F2A41">
              <w:rPr>
                <w:color w:val="800000"/>
                <w:sz w:val="20"/>
              </w:rPr>
              <w:t>At what level can this student express his/her thoughts using words, grammar, and punctuation?</w:t>
            </w:r>
          </w:p>
        </w:tc>
        <w:tc>
          <w:tcPr>
            <w:tcW w:w="4388" w:type="dxa"/>
            <w:gridSpan w:val="3"/>
          </w:tcPr>
          <w:p w:rsidR="00B1012A" w:rsidRPr="006E34DF" w:rsidRDefault="00B1012A" w:rsidP="006E34DF">
            <w:pPr>
              <w:rPr>
                <w:color w:val="800000"/>
                <w:sz w:val="16"/>
              </w:rPr>
            </w:pPr>
            <w:r>
              <w:t xml:space="preserve">Math: </w:t>
            </w:r>
            <w:r w:rsidR="006E34DF" w:rsidRPr="002F2A41">
              <w:rPr>
                <w:color w:val="800000"/>
                <w:sz w:val="20"/>
              </w:rPr>
              <w:t>At what level does this student function in math (computation, concepts, problem solving</w:t>
            </w:r>
            <w:r w:rsidR="00582849">
              <w:rPr>
                <w:color w:val="800000"/>
                <w:sz w:val="20"/>
              </w:rPr>
              <w:t>)</w:t>
            </w:r>
            <w:r w:rsidR="006E34DF" w:rsidRPr="002F2A41">
              <w:rPr>
                <w:color w:val="800000"/>
                <w:sz w:val="20"/>
              </w:rPr>
              <w:t>?</w:t>
            </w:r>
          </w:p>
        </w:tc>
      </w:tr>
      <w:tr w:rsidR="00B1012A" w:rsidRPr="00931810">
        <w:trPr>
          <w:trHeight w:val="432"/>
        </w:trPr>
        <w:tc>
          <w:tcPr>
            <w:tcW w:w="2565" w:type="dxa"/>
            <w:gridSpan w:val="2"/>
            <w:vMerge/>
          </w:tcPr>
          <w:p w:rsidR="00B1012A" w:rsidRDefault="00B1012A" w:rsidP="00940444">
            <w:pPr>
              <w:rPr>
                <w:b/>
              </w:rPr>
            </w:pPr>
          </w:p>
        </w:tc>
        <w:tc>
          <w:tcPr>
            <w:tcW w:w="4387" w:type="dxa"/>
            <w:gridSpan w:val="4"/>
          </w:tcPr>
          <w:p w:rsidR="00B1012A" w:rsidRPr="006E34DF" w:rsidRDefault="00B1012A" w:rsidP="006E34DF">
            <w:pPr>
              <w:rPr>
                <w:color w:val="800000"/>
                <w:sz w:val="16"/>
              </w:rPr>
            </w:pPr>
            <w:r>
              <w:t>Expressive language:</w:t>
            </w:r>
            <w:r w:rsidR="006E34DF">
              <w:t xml:space="preserve"> </w:t>
            </w:r>
            <w:r w:rsidR="006E34DF" w:rsidRPr="002F2A41">
              <w:rPr>
                <w:color w:val="800000"/>
                <w:sz w:val="20"/>
              </w:rPr>
              <w:t>How well does this student communicate their thoughts verbally?</w:t>
            </w:r>
          </w:p>
        </w:tc>
        <w:tc>
          <w:tcPr>
            <w:tcW w:w="4388" w:type="dxa"/>
            <w:gridSpan w:val="3"/>
          </w:tcPr>
          <w:p w:rsidR="00B1012A" w:rsidRPr="006E34DF" w:rsidRDefault="00B1012A" w:rsidP="006E34DF">
            <w:pPr>
              <w:rPr>
                <w:color w:val="800000"/>
                <w:sz w:val="16"/>
              </w:rPr>
            </w:pPr>
            <w:r>
              <w:t>Receptive language:</w:t>
            </w:r>
            <w:r w:rsidR="006E34DF">
              <w:t xml:space="preserve"> </w:t>
            </w:r>
            <w:r w:rsidR="006E34DF" w:rsidRPr="002F2A41">
              <w:rPr>
                <w:color w:val="800000"/>
                <w:sz w:val="20"/>
              </w:rPr>
              <w:t>How well does this student understand incoming verbal information?</w:t>
            </w:r>
          </w:p>
        </w:tc>
      </w:tr>
      <w:tr w:rsidR="00B1012A" w:rsidRPr="00931810">
        <w:trPr>
          <w:trHeight w:val="432"/>
        </w:trPr>
        <w:tc>
          <w:tcPr>
            <w:tcW w:w="2565" w:type="dxa"/>
            <w:gridSpan w:val="2"/>
            <w:vMerge/>
          </w:tcPr>
          <w:p w:rsidR="00B1012A" w:rsidRDefault="00B1012A" w:rsidP="00940444">
            <w:pPr>
              <w:rPr>
                <w:b/>
              </w:rPr>
            </w:pPr>
          </w:p>
        </w:tc>
        <w:tc>
          <w:tcPr>
            <w:tcW w:w="4387" w:type="dxa"/>
            <w:gridSpan w:val="4"/>
          </w:tcPr>
          <w:p w:rsidR="00B1012A" w:rsidRPr="006E34DF" w:rsidRDefault="00B1012A" w:rsidP="006E34DF">
            <w:pPr>
              <w:rPr>
                <w:color w:val="800000"/>
                <w:sz w:val="16"/>
              </w:rPr>
            </w:pPr>
            <w:r>
              <w:t>Social-emotional:</w:t>
            </w:r>
            <w:r w:rsidR="006E34DF">
              <w:t xml:space="preserve"> </w:t>
            </w:r>
            <w:r w:rsidR="006E34DF" w:rsidRPr="002F2A41">
              <w:rPr>
                <w:color w:val="800000"/>
                <w:sz w:val="20"/>
              </w:rPr>
              <w:t>At what level does this student’s social-emotional behaviour indicate?</w:t>
            </w:r>
          </w:p>
        </w:tc>
        <w:tc>
          <w:tcPr>
            <w:tcW w:w="4388" w:type="dxa"/>
            <w:gridSpan w:val="3"/>
          </w:tcPr>
          <w:p w:rsidR="00B1012A" w:rsidRPr="006E34DF" w:rsidRDefault="00B1012A" w:rsidP="006E34DF">
            <w:pPr>
              <w:rPr>
                <w:color w:val="800000"/>
                <w:sz w:val="16"/>
              </w:rPr>
            </w:pPr>
            <w:r>
              <w:t>Life</w:t>
            </w:r>
            <w:r w:rsidR="006E34DF">
              <w:t xml:space="preserve"> </w:t>
            </w:r>
            <w:r>
              <w:t xml:space="preserve">skills: </w:t>
            </w:r>
            <w:r w:rsidR="006E34DF" w:rsidRPr="002F2A41">
              <w:rPr>
                <w:color w:val="800000"/>
                <w:sz w:val="20"/>
              </w:rPr>
              <w:t>How independent is this student when it comes to daily functional life skills?</w:t>
            </w:r>
          </w:p>
        </w:tc>
      </w:tr>
      <w:tr w:rsidR="00B1012A" w:rsidRPr="00931810">
        <w:trPr>
          <w:trHeight w:val="432"/>
        </w:trPr>
        <w:tc>
          <w:tcPr>
            <w:tcW w:w="2565" w:type="dxa"/>
            <w:gridSpan w:val="2"/>
            <w:vMerge/>
          </w:tcPr>
          <w:p w:rsidR="00B1012A" w:rsidRDefault="00B1012A" w:rsidP="00940444">
            <w:pPr>
              <w:rPr>
                <w:b/>
              </w:rPr>
            </w:pPr>
          </w:p>
        </w:tc>
        <w:tc>
          <w:tcPr>
            <w:tcW w:w="4387" w:type="dxa"/>
            <w:gridSpan w:val="4"/>
          </w:tcPr>
          <w:p w:rsidR="00B1012A" w:rsidRPr="006E34DF" w:rsidRDefault="00B1012A" w:rsidP="00C91E96">
            <w:pPr>
              <w:rPr>
                <w:color w:val="800000"/>
                <w:sz w:val="16"/>
              </w:rPr>
            </w:pPr>
            <w:r>
              <w:t>Fine motor</w:t>
            </w:r>
            <w:r w:rsidR="006E34DF">
              <w:t xml:space="preserve"> skills</w:t>
            </w:r>
            <w:r>
              <w:t>:</w:t>
            </w:r>
            <w:r w:rsidR="006E34DF">
              <w:t xml:space="preserve"> </w:t>
            </w:r>
            <w:r w:rsidR="00C91E96" w:rsidRPr="002F2A41">
              <w:rPr>
                <w:color w:val="800000"/>
                <w:sz w:val="20"/>
              </w:rPr>
              <w:t>How well is this student able to control and coordinate their small muscle movements?</w:t>
            </w:r>
          </w:p>
        </w:tc>
        <w:tc>
          <w:tcPr>
            <w:tcW w:w="4388" w:type="dxa"/>
            <w:gridSpan w:val="3"/>
          </w:tcPr>
          <w:p w:rsidR="00B1012A" w:rsidRPr="00C91E96" w:rsidRDefault="00B1012A" w:rsidP="00C91E96">
            <w:pPr>
              <w:rPr>
                <w:color w:val="800000"/>
                <w:sz w:val="16"/>
              </w:rPr>
            </w:pPr>
            <w:r>
              <w:t>Gross motor</w:t>
            </w:r>
            <w:r w:rsidR="006E34DF">
              <w:t xml:space="preserve"> skills</w:t>
            </w:r>
            <w:r>
              <w:t>:</w:t>
            </w:r>
            <w:r w:rsidR="00C91E96">
              <w:t xml:space="preserve"> </w:t>
            </w:r>
            <w:r w:rsidR="00C91E96" w:rsidRPr="002F2A41">
              <w:rPr>
                <w:color w:val="800000"/>
                <w:sz w:val="20"/>
              </w:rPr>
              <w:t>How well is this student able to control/coordinate their large muscle/whole body movement?</w:t>
            </w:r>
          </w:p>
        </w:tc>
      </w:tr>
      <w:tr w:rsidR="00B1012A" w:rsidRPr="00931810">
        <w:trPr>
          <w:trHeight w:val="1349"/>
        </w:trPr>
        <w:tc>
          <w:tcPr>
            <w:tcW w:w="5670" w:type="dxa"/>
            <w:gridSpan w:val="4"/>
          </w:tcPr>
          <w:p w:rsidR="00B1012A" w:rsidRPr="00931810" w:rsidRDefault="00B1012A" w:rsidP="001F0A0C">
            <w:pPr>
              <w:rPr>
                <w:b/>
              </w:rPr>
            </w:pPr>
            <w:r>
              <w:rPr>
                <w:b/>
              </w:rPr>
              <w:t>Strengths</w:t>
            </w:r>
            <w:r w:rsidRPr="00931810">
              <w:rPr>
                <w:b/>
              </w:rPr>
              <w:t>:</w:t>
            </w:r>
          </w:p>
          <w:p w:rsidR="00C91E96" w:rsidRDefault="00C91E96" w:rsidP="00C91E96">
            <w:pPr>
              <w:rPr>
                <w:color w:val="800000"/>
                <w:sz w:val="20"/>
              </w:rPr>
            </w:pPr>
            <w:r>
              <w:rPr>
                <w:color w:val="800000"/>
                <w:sz w:val="20"/>
              </w:rPr>
              <w:t>What are this student’s strengths?</w:t>
            </w:r>
          </w:p>
          <w:p w:rsidR="00B1012A" w:rsidRPr="00C91E96" w:rsidRDefault="00C91E96" w:rsidP="00C91E96">
            <w:pPr>
              <w:rPr>
                <w:color w:val="800000"/>
                <w:sz w:val="20"/>
              </w:rPr>
            </w:pPr>
            <w:r>
              <w:rPr>
                <w:color w:val="800000"/>
                <w:sz w:val="20"/>
              </w:rPr>
              <w:t>This information needs to be built into the programming for this student.</w:t>
            </w:r>
          </w:p>
        </w:tc>
        <w:tc>
          <w:tcPr>
            <w:tcW w:w="5670" w:type="dxa"/>
            <w:gridSpan w:val="5"/>
          </w:tcPr>
          <w:p w:rsidR="00B1012A" w:rsidRPr="00DC351E" w:rsidRDefault="00B1012A" w:rsidP="003B5A12">
            <w:r>
              <w:rPr>
                <w:b/>
              </w:rPr>
              <w:t>Interests</w:t>
            </w:r>
            <w:r w:rsidRPr="00DC351E">
              <w:t>:</w:t>
            </w:r>
          </w:p>
          <w:p w:rsidR="00C91E96" w:rsidRDefault="00C91E96" w:rsidP="00353AF0">
            <w:pPr>
              <w:rPr>
                <w:color w:val="800000"/>
                <w:sz w:val="20"/>
              </w:rPr>
            </w:pPr>
            <w:r>
              <w:rPr>
                <w:color w:val="800000"/>
                <w:sz w:val="20"/>
              </w:rPr>
              <w:t xml:space="preserve">What does this student like to do? </w:t>
            </w:r>
          </w:p>
          <w:p w:rsidR="00B1012A" w:rsidRPr="002F2A41" w:rsidRDefault="00C91E96" w:rsidP="00353AF0">
            <w:pPr>
              <w:rPr>
                <w:color w:val="800000"/>
                <w:sz w:val="20"/>
              </w:rPr>
            </w:pPr>
            <w:r>
              <w:rPr>
                <w:color w:val="800000"/>
                <w:sz w:val="20"/>
              </w:rPr>
              <w:t>This information will help to ‘hook’ our kid into their learning as well as provide us with things to talk to our kids about.</w:t>
            </w:r>
          </w:p>
        </w:tc>
      </w:tr>
      <w:tr w:rsidR="00B1012A" w:rsidRPr="00931810">
        <w:trPr>
          <w:trHeight w:val="1710"/>
        </w:trPr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B1012A" w:rsidRPr="00931810" w:rsidRDefault="00B1012A" w:rsidP="003B5A12">
            <w:pPr>
              <w:rPr>
                <w:b/>
              </w:rPr>
            </w:pPr>
            <w:r>
              <w:rPr>
                <w:b/>
              </w:rPr>
              <w:t>Sensory issues</w:t>
            </w:r>
            <w:r w:rsidRPr="00931810">
              <w:rPr>
                <w:b/>
              </w:rPr>
              <w:t>:</w:t>
            </w:r>
          </w:p>
          <w:p w:rsidR="00B1012A" w:rsidRPr="002F2A41" w:rsidRDefault="00C91E96" w:rsidP="001F0A0C">
            <w:pPr>
              <w:rPr>
                <w:color w:val="800000"/>
                <w:sz w:val="20"/>
              </w:rPr>
            </w:pPr>
            <w:r w:rsidRPr="002F2A41">
              <w:rPr>
                <w:color w:val="800000"/>
                <w:sz w:val="20"/>
              </w:rPr>
              <w:t>Are there any sensory processing issues that need to be addressed? Do you observe any evidence that this student is over/under sensitive to external stimuli (sounds, lighting, smells, touch, movement, tastes, etc</w:t>
            </w:r>
            <w:r w:rsidR="0004669B">
              <w:rPr>
                <w:color w:val="800000"/>
                <w:sz w:val="20"/>
              </w:rPr>
              <w:t>.</w:t>
            </w:r>
            <w:r w:rsidRPr="002F2A41">
              <w:rPr>
                <w:color w:val="800000"/>
                <w:sz w:val="20"/>
              </w:rPr>
              <w:t>)?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C91E96" w:rsidRDefault="00B1012A" w:rsidP="003B5A12">
            <w:r>
              <w:rPr>
                <w:b/>
              </w:rPr>
              <w:t>Other I</w:t>
            </w:r>
            <w:r w:rsidRPr="00931810">
              <w:rPr>
                <w:b/>
              </w:rPr>
              <w:t>nfo</w:t>
            </w:r>
            <w:r>
              <w:rPr>
                <w:b/>
              </w:rPr>
              <w:t>rmation</w:t>
            </w:r>
            <w:r w:rsidRPr="00931810">
              <w:rPr>
                <w:b/>
              </w:rPr>
              <w:t>:</w:t>
            </w:r>
            <w:r>
              <w:t xml:space="preserve"> </w:t>
            </w:r>
          </w:p>
          <w:p w:rsidR="00C91E96" w:rsidRPr="00C91E96" w:rsidRDefault="00C91E96" w:rsidP="003B5A12">
            <w:pPr>
              <w:rPr>
                <w:color w:val="800000"/>
                <w:sz w:val="20"/>
              </w:rPr>
            </w:pPr>
            <w:r>
              <w:rPr>
                <w:color w:val="800000"/>
                <w:sz w:val="20"/>
              </w:rPr>
              <w:t>Information from “R.I.O.T” – Reading files, Interviewing student an</w:t>
            </w:r>
            <w:r w:rsidR="0004669B">
              <w:rPr>
                <w:color w:val="800000"/>
                <w:sz w:val="20"/>
              </w:rPr>
              <w:t>d</w:t>
            </w:r>
            <w:r>
              <w:rPr>
                <w:color w:val="800000"/>
                <w:sz w:val="20"/>
              </w:rPr>
              <w:t>/or parents, Observations of student in school environment, Testing – formal and school-based.</w:t>
            </w:r>
          </w:p>
          <w:p w:rsidR="00B1012A" w:rsidRPr="002F2A41" w:rsidRDefault="00C91E96" w:rsidP="003B5A12">
            <w:pPr>
              <w:rPr>
                <w:color w:val="800000"/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Also can include a record of</w:t>
            </w:r>
            <w:r w:rsidR="00B1012A" w:rsidRPr="00C91E96">
              <w:rPr>
                <w:color w:val="800000"/>
                <w:sz w:val="20"/>
                <w:szCs w:val="20"/>
              </w:rPr>
              <w:t xml:space="preserve"> preferred learning style, family info, medications, school history, and </w:t>
            </w:r>
            <w:r>
              <w:rPr>
                <w:color w:val="800000"/>
                <w:sz w:val="20"/>
                <w:szCs w:val="20"/>
              </w:rPr>
              <w:t>any other pertinent information</w:t>
            </w:r>
            <w:r w:rsidR="0004669B">
              <w:rPr>
                <w:color w:val="800000"/>
                <w:sz w:val="20"/>
                <w:szCs w:val="20"/>
              </w:rPr>
              <w:t>.</w:t>
            </w:r>
          </w:p>
        </w:tc>
      </w:tr>
    </w:tbl>
    <w:p w:rsidR="00B1012A" w:rsidRPr="00DC351E" w:rsidRDefault="00B1012A" w:rsidP="00B1012A">
      <w:pPr>
        <w:jc w:val="center"/>
        <w:rPr>
          <w:sz w:val="16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57"/>
        <w:gridCol w:w="1978"/>
        <w:gridCol w:w="1687"/>
        <w:gridCol w:w="334"/>
        <w:gridCol w:w="3798"/>
      </w:tblGrid>
      <w:tr w:rsidR="00B1012A" w:rsidRPr="00931810">
        <w:trPr>
          <w:trHeight w:val="645"/>
        </w:trPr>
        <w:tc>
          <w:tcPr>
            <w:tcW w:w="3557" w:type="dxa"/>
            <w:shd w:val="pct15" w:color="auto" w:fill="auto"/>
            <w:vAlign w:val="center"/>
          </w:tcPr>
          <w:p w:rsidR="00B1012A" w:rsidRPr="00931810" w:rsidRDefault="00B1012A" w:rsidP="001F0A0C">
            <w:pPr>
              <w:rPr>
                <w:b/>
              </w:rPr>
            </w:pPr>
            <w:r w:rsidRPr="00931810">
              <w:rPr>
                <w:b/>
              </w:rPr>
              <w:t>Expectations of learner in the environment</w:t>
            </w:r>
          </w:p>
        </w:tc>
        <w:tc>
          <w:tcPr>
            <w:tcW w:w="3665" w:type="dxa"/>
            <w:gridSpan w:val="2"/>
            <w:shd w:val="pct15" w:color="auto" w:fill="auto"/>
            <w:vAlign w:val="center"/>
          </w:tcPr>
          <w:p w:rsidR="00B1012A" w:rsidRPr="00931810" w:rsidRDefault="00B1012A" w:rsidP="001F0A0C">
            <w:pPr>
              <w:rPr>
                <w:b/>
              </w:rPr>
            </w:pPr>
            <w:r>
              <w:rPr>
                <w:b/>
              </w:rPr>
              <w:t>What learner’s brain has to do to meet expectations</w:t>
            </w:r>
          </w:p>
        </w:tc>
        <w:tc>
          <w:tcPr>
            <w:tcW w:w="334" w:type="dxa"/>
            <w:vMerge w:val="restart"/>
            <w:shd w:val="pct15" w:color="auto" w:fill="auto"/>
            <w:textDirection w:val="tbRl"/>
            <w:vAlign w:val="center"/>
          </w:tcPr>
          <w:p w:rsidR="00B1012A" w:rsidRPr="00931810" w:rsidRDefault="00B1012A" w:rsidP="00353AF0">
            <w:pPr>
              <w:tabs>
                <w:tab w:val="left" w:pos="89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Poor Fit?</w:t>
            </w:r>
          </w:p>
        </w:tc>
        <w:tc>
          <w:tcPr>
            <w:tcW w:w="3798" w:type="dxa"/>
            <w:shd w:val="pct15" w:color="auto" w:fill="auto"/>
          </w:tcPr>
          <w:p w:rsidR="00B1012A" w:rsidRPr="00893FA0" w:rsidRDefault="00B1012A" w:rsidP="001F0A0C">
            <w:pPr>
              <w:tabs>
                <w:tab w:val="left" w:pos="893"/>
              </w:tabs>
              <w:rPr>
                <w:b/>
              </w:rPr>
            </w:pPr>
            <w:r w:rsidRPr="00893FA0">
              <w:rPr>
                <w:b/>
              </w:rPr>
              <w:t>Possible</w:t>
            </w:r>
          </w:p>
          <w:p w:rsidR="00B1012A" w:rsidRPr="00DC351E" w:rsidRDefault="00B1012A" w:rsidP="003B5A12">
            <w:pPr>
              <w:tabs>
                <w:tab w:val="left" w:pos="893"/>
              </w:tabs>
            </w:pPr>
            <w:r w:rsidRPr="00D62104">
              <w:rPr>
                <w:b/>
                <w:sz w:val="28"/>
              </w:rPr>
              <w:t>P</w:t>
            </w:r>
            <w:r>
              <w:rPr>
                <w:b/>
                <w:sz w:val="28"/>
              </w:rPr>
              <w:t>rimary</w:t>
            </w:r>
            <w:r w:rsidRPr="00D62104">
              <w:rPr>
                <w:b/>
                <w:sz w:val="28"/>
              </w:rPr>
              <w:t xml:space="preserve"> D</w:t>
            </w:r>
            <w:r>
              <w:rPr>
                <w:b/>
                <w:sz w:val="28"/>
              </w:rPr>
              <w:t>isabilities</w:t>
            </w:r>
          </w:p>
        </w:tc>
      </w:tr>
      <w:tr w:rsidR="00B1012A" w:rsidRPr="00931810">
        <w:trPr>
          <w:trHeight w:val="1956"/>
        </w:trPr>
        <w:tc>
          <w:tcPr>
            <w:tcW w:w="3557" w:type="dxa"/>
          </w:tcPr>
          <w:p w:rsidR="00C91E96" w:rsidRPr="00C91E96" w:rsidRDefault="00C91E96" w:rsidP="00C91E96">
            <w:pPr>
              <w:jc w:val="center"/>
              <w:rPr>
                <w:color w:val="800000"/>
                <w:sz w:val="22"/>
              </w:rPr>
            </w:pPr>
            <w:r w:rsidRPr="00C91E96">
              <w:rPr>
                <w:color w:val="800000"/>
                <w:sz w:val="22"/>
              </w:rPr>
              <w:t>What do we want the student to do?</w:t>
            </w:r>
          </w:p>
          <w:p w:rsidR="00C91E96" w:rsidRPr="00C91E96" w:rsidRDefault="00C91E96" w:rsidP="00C91E96">
            <w:pPr>
              <w:jc w:val="center"/>
              <w:rPr>
                <w:color w:val="800000"/>
                <w:sz w:val="22"/>
              </w:rPr>
            </w:pPr>
          </w:p>
          <w:p w:rsidR="00B1012A" w:rsidRPr="004D09E7" w:rsidRDefault="00C91E96" w:rsidP="00C91E96">
            <w:pPr>
              <w:rPr>
                <w:color w:val="17365D"/>
              </w:rPr>
            </w:pPr>
            <w:r w:rsidRPr="00C91E96">
              <w:rPr>
                <w:color w:val="800000"/>
                <w:sz w:val="20"/>
              </w:rPr>
              <w:t>Student will follow directions, student will be on time for class, student will change from one activity to another easily, student will focus on task for __ minutes, student will wait for his/her turn to respond, student will complete his/her work, etc.</w:t>
            </w:r>
          </w:p>
        </w:tc>
        <w:tc>
          <w:tcPr>
            <w:tcW w:w="3665" w:type="dxa"/>
            <w:gridSpan w:val="2"/>
          </w:tcPr>
          <w:p w:rsidR="00C91E96" w:rsidRPr="00C91E96" w:rsidRDefault="00C91E96" w:rsidP="00C91E96">
            <w:pPr>
              <w:jc w:val="center"/>
              <w:rPr>
                <w:color w:val="800000"/>
                <w:sz w:val="22"/>
              </w:rPr>
            </w:pPr>
            <w:r w:rsidRPr="00C91E96">
              <w:rPr>
                <w:color w:val="800000"/>
                <w:sz w:val="22"/>
              </w:rPr>
              <w:t>What does the student’s brain have to do to meet our expectations?</w:t>
            </w:r>
          </w:p>
          <w:p w:rsidR="00B1012A" w:rsidRPr="004D09E7" w:rsidRDefault="00C91E96" w:rsidP="00C91E96">
            <w:pPr>
              <w:rPr>
                <w:color w:val="17365D"/>
              </w:rPr>
            </w:pPr>
            <w:r w:rsidRPr="00C91E96">
              <w:rPr>
                <w:color w:val="800000"/>
                <w:sz w:val="20"/>
              </w:rPr>
              <w:t xml:space="preserve">Store/retrieve from memory, focus, screen out distractions, think ahead, make plans, process quickly, inhibit reactions, think and use language at age-appropriate level, generalize skills to all </w:t>
            </w:r>
            <w:r w:rsidR="004E6711">
              <w:rPr>
                <w:color w:val="800000"/>
                <w:sz w:val="20"/>
              </w:rPr>
              <w:t>settings, shift attention, self-</w:t>
            </w:r>
            <w:r w:rsidRPr="00C91E96">
              <w:rPr>
                <w:color w:val="800000"/>
                <w:sz w:val="20"/>
              </w:rPr>
              <w:t>regulate, think abstractly, etc</w:t>
            </w:r>
            <w:r w:rsidR="0043310C">
              <w:rPr>
                <w:color w:val="800000"/>
                <w:sz w:val="20"/>
              </w:rPr>
              <w:t>.</w:t>
            </w:r>
          </w:p>
        </w:tc>
        <w:tc>
          <w:tcPr>
            <w:tcW w:w="334" w:type="dxa"/>
            <w:vMerge/>
            <w:shd w:val="pct15" w:color="auto" w:fill="auto"/>
          </w:tcPr>
          <w:p w:rsidR="00B1012A" w:rsidRPr="004D09E7" w:rsidRDefault="00B1012A" w:rsidP="00353AF0"/>
        </w:tc>
        <w:tc>
          <w:tcPr>
            <w:tcW w:w="3798" w:type="dxa"/>
          </w:tcPr>
          <w:p w:rsidR="00C91E96" w:rsidRPr="00C91E96" w:rsidRDefault="00C91E96" w:rsidP="00C91E96">
            <w:pPr>
              <w:tabs>
                <w:tab w:val="left" w:pos="3460"/>
              </w:tabs>
              <w:jc w:val="center"/>
              <w:rPr>
                <w:color w:val="800000"/>
                <w:sz w:val="22"/>
              </w:rPr>
            </w:pPr>
            <w:r w:rsidRPr="00C91E96">
              <w:rPr>
                <w:color w:val="800000"/>
                <w:sz w:val="22"/>
              </w:rPr>
              <w:t>Which of the following are observable?</w:t>
            </w:r>
          </w:p>
          <w:p w:rsidR="00C91E96" w:rsidRPr="00C91E96" w:rsidRDefault="00C91E96" w:rsidP="00C91E96">
            <w:pPr>
              <w:tabs>
                <w:tab w:val="left" w:pos="3460"/>
              </w:tabs>
              <w:jc w:val="center"/>
              <w:rPr>
                <w:color w:val="800000"/>
                <w:sz w:val="22"/>
              </w:rPr>
            </w:pPr>
          </w:p>
          <w:p w:rsidR="00B1012A" w:rsidRPr="004D09E7" w:rsidRDefault="00C91E96" w:rsidP="00C91E96">
            <w:pPr>
              <w:rPr>
                <w:color w:val="17365D"/>
              </w:rPr>
            </w:pPr>
            <w:r w:rsidRPr="00C91E96">
              <w:rPr>
                <w:color w:val="800000"/>
                <w:sz w:val="20"/>
              </w:rPr>
              <w:t>Slow processing, impulsivity, memory issues, generalizing difficulties</w:t>
            </w:r>
            <w:r>
              <w:rPr>
                <w:color w:val="800000"/>
                <w:sz w:val="20"/>
              </w:rPr>
              <w:t xml:space="preserve">, </w:t>
            </w:r>
            <w:r w:rsidRPr="00C91E96">
              <w:rPr>
                <w:color w:val="800000"/>
                <w:sz w:val="20"/>
              </w:rPr>
              <w:t>abstraction issues, inattention, language difficulties, dysmaturity, perseveration</w:t>
            </w:r>
            <w:r>
              <w:rPr>
                <w:color w:val="800000"/>
                <w:sz w:val="20"/>
              </w:rPr>
              <w:t xml:space="preserve">, </w:t>
            </w:r>
            <w:r w:rsidRPr="00C91E96">
              <w:rPr>
                <w:color w:val="800000"/>
                <w:sz w:val="20"/>
              </w:rPr>
              <w:t>sequencing difficulties, s</w:t>
            </w:r>
            <w:r>
              <w:rPr>
                <w:color w:val="800000"/>
                <w:sz w:val="20"/>
              </w:rPr>
              <w:t xml:space="preserve">ensory issues, </w:t>
            </w:r>
            <w:r w:rsidRPr="00C91E96">
              <w:rPr>
                <w:color w:val="800000"/>
                <w:sz w:val="20"/>
              </w:rPr>
              <w:t>cause/effect difficulties, need to move</w:t>
            </w:r>
            <w:r w:rsidR="002F2A41">
              <w:rPr>
                <w:color w:val="800000"/>
                <w:sz w:val="20"/>
              </w:rPr>
              <w:t>, regulation, organization</w:t>
            </w:r>
          </w:p>
        </w:tc>
      </w:tr>
      <w:tr w:rsidR="00B1012A" w:rsidRPr="00931810">
        <w:trPr>
          <w:trHeight w:val="323"/>
        </w:trPr>
        <w:tc>
          <w:tcPr>
            <w:tcW w:w="5535" w:type="dxa"/>
            <w:gridSpan w:val="2"/>
            <w:shd w:val="clear" w:color="auto" w:fill="auto"/>
          </w:tcPr>
          <w:p w:rsidR="00B1012A" w:rsidRPr="00931810" w:rsidRDefault="00B1012A" w:rsidP="001F0A0C">
            <w:pPr>
              <w:rPr>
                <w:b/>
              </w:rPr>
            </w:pPr>
            <w:r w:rsidRPr="00931810">
              <w:rPr>
                <w:b/>
              </w:rPr>
              <w:t>Secondary Disabilities</w:t>
            </w:r>
            <w:r>
              <w:rPr>
                <w:b/>
              </w:rPr>
              <w:t xml:space="preserve"> </w:t>
            </w:r>
            <w:r w:rsidRPr="00931810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931810">
              <w:rPr>
                <w:b/>
              </w:rPr>
              <w:t>Behaviours</w:t>
            </w:r>
          </w:p>
        </w:tc>
        <w:tc>
          <w:tcPr>
            <w:tcW w:w="5819" w:type="dxa"/>
            <w:gridSpan w:val="3"/>
            <w:shd w:val="clear" w:color="auto" w:fill="auto"/>
          </w:tcPr>
          <w:p w:rsidR="00B1012A" w:rsidRPr="00931810" w:rsidRDefault="00B1012A" w:rsidP="001F0A0C">
            <w:pPr>
              <w:rPr>
                <w:b/>
              </w:rPr>
            </w:pPr>
            <w:r w:rsidRPr="00931810">
              <w:rPr>
                <w:b/>
              </w:rPr>
              <w:t>Setting</w:t>
            </w:r>
            <w:r w:rsidRPr="00DC351E">
              <w:t xml:space="preserve"> (</w:t>
            </w:r>
            <w:r w:rsidR="00102667" w:rsidRPr="00DC351E">
              <w:t>i.e.</w:t>
            </w:r>
            <w:r w:rsidRPr="00DC351E">
              <w:t xml:space="preserve"> when, where, how often?)</w:t>
            </w:r>
          </w:p>
        </w:tc>
      </w:tr>
      <w:tr w:rsidR="00B1012A" w:rsidRPr="00931810">
        <w:trPr>
          <w:trHeight w:val="1418"/>
        </w:trPr>
        <w:tc>
          <w:tcPr>
            <w:tcW w:w="5535" w:type="dxa"/>
            <w:gridSpan w:val="2"/>
          </w:tcPr>
          <w:p w:rsidR="002F2A41" w:rsidRPr="002F2A41" w:rsidRDefault="002F2A41" w:rsidP="002F2A41">
            <w:pPr>
              <w:rPr>
                <w:color w:val="800000"/>
                <w:sz w:val="20"/>
              </w:rPr>
            </w:pPr>
            <w:r w:rsidRPr="002F2A41">
              <w:rPr>
                <w:color w:val="800000"/>
                <w:sz w:val="20"/>
              </w:rPr>
              <w:t>What is your student’s response to his/her current school program?</w:t>
            </w:r>
          </w:p>
          <w:p w:rsidR="00B1012A" w:rsidRPr="002F2A41" w:rsidRDefault="002F2A41" w:rsidP="002F2A41">
            <w:pPr>
              <w:rPr>
                <w:color w:val="800000"/>
                <w:sz w:val="20"/>
              </w:rPr>
            </w:pPr>
            <w:r w:rsidRPr="002F2A41">
              <w:rPr>
                <w:color w:val="800000"/>
                <w:sz w:val="20"/>
              </w:rPr>
              <w:t>What behaviours are you seeing in the classroom and school?</w:t>
            </w:r>
          </w:p>
        </w:tc>
        <w:tc>
          <w:tcPr>
            <w:tcW w:w="5819" w:type="dxa"/>
            <w:gridSpan w:val="3"/>
          </w:tcPr>
          <w:p w:rsidR="002F2A41" w:rsidRPr="002F2A41" w:rsidRDefault="002F2A41" w:rsidP="002F2A41">
            <w:pPr>
              <w:rPr>
                <w:color w:val="800000"/>
                <w:sz w:val="20"/>
              </w:rPr>
            </w:pPr>
            <w:r w:rsidRPr="002F2A41">
              <w:rPr>
                <w:color w:val="800000"/>
                <w:sz w:val="20"/>
              </w:rPr>
              <w:t xml:space="preserve">When does this behaviour typically occur? </w:t>
            </w:r>
          </w:p>
          <w:p w:rsidR="002F2A41" w:rsidRPr="002F2A41" w:rsidRDefault="002F2A41" w:rsidP="002F2A41">
            <w:pPr>
              <w:rPr>
                <w:color w:val="800000"/>
                <w:sz w:val="20"/>
              </w:rPr>
            </w:pPr>
            <w:r w:rsidRPr="002F2A41">
              <w:rPr>
                <w:color w:val="800000"/>
                <w:sz w:val="20"/>
              </w:rPr>
              <w:t>Where does this behaviour occur?</w:t>
            </w:r>
          </w:p>
          <w:p w:rsidR="00B1012A" w:rsidRPr="00DC351E" w:rsidRDefault="002F2A41" w:rsidP="002F2A41">
            <w:r w:rsidRPr="002F2A41">
              <w:rPr>
                <w:color w:val="800000"/>
                <w:sz w:val="20"/>
              </w:rPr>
              <w:t>How often does this behaviour occur?</w:t>
            </w:r>
          </w:p>
        </w:tc>
      </w:tr>
    </w:tbl>
    <w:p w:rsidR="00B1012A" w:rsidRPr="00DC351E" w:rsidRDefault="00B1012A" w:rsidP="00B1012A">
      <w:pPr>
        <w:jc w:val="center"/>
        <w:rPr>
          <w:sz w:val="16"/>
        </w:rPr>
      </w:pPr>
    </w:p>
    <w:tbl>
      <w:tblPr>
        <w:tblW w:w="11354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4"/>
        <w:gridCol w:w="4006"/>
        <w:gridCol w:w="3724"/>
      </w:tblGrid>
      <w:tr w:rsidR="00B1012A" w:rsidRPr="00931810">
        <w:trPr>
          <w:trHeight w:val="344"/>
        </w:trPr>
        <w:tc>
          <w:tcPr>
            <w:tcW w:w="11354" w:type="dxa"/>
            <w:gridSpan w:val="3"/>
          </w:tcPr>
          <w:p w:rsidR="00B1012A" w:rsidRPr="00DC351E" w:rsidRDefault="00B1012A" w:rsidP="00893FA0">
            <w:pPr>
              <w:jc w:val="center"/>
            </w:pPr>
            <w:r w:rsidRPr="00931810">
              <w:rPr>
                <w:b/>
              </w:rPr>
              <w:t>Accommodations</w:t>
            </w:r>
            <w:r w:rsidRPr="00DC351E">
              <w:t xml:space="preserve"> </w:t>
            </w:r>
          </w:p>
        </w:tc>
      </w:tr>
      <w:tr w:rsidR="00B1012A" w:rsidRPr="00931810">
        <w:trPr>
          <w:trHeight w:val="421"/>
        </w:trPr>
        <w:tc>
          <w:tcPr>
            <w:tcW w:w="3624" w:type="dxa"/>
            <w:shd w:val="pct15" w:color="auto" w:fill="auto"/>
            <w:vAlign w:val="center"/>
          </w:tcPr>
          <w:p w:rsidR="00B1012A" w:rsidRPr="00931810" w:rsidRDefault="00B1012A" w:rsidP="00353AF0">
            <w:pPr>
              <w:jc w:val="center"/>
              <w:rPr>
                <w:b/>
                <w:sz w:val="28"/>
              </w:rPr>
            </w:pPr>
            <w:r w:rsidRPr="00931810">
              <w:rPr>
                <w:b/>
                <w:sz w:val="28"/>
                <w:u w:val="single"/>
              </w:rPr>
              <w:t>E</w:t>
            </w:r>
            <w:r>
              <w:rPr>
                <w:b/>
                <w:sz w:val="28"/>
              </w:rPr>
              <w:t>NVIRONMENT</w:t>
            </w:r>
          </w:p>
        </w:tc>
        <w:tc>
          <w:tcPr>
            <w:tcW w:w="4006" w:type="dxa"/>
            <w:shd w:val="pct15" w:color="auto" w:fill="auto"/>
            <w:vAlign w:val="center"/>
          </w:tcPr>
          <w:p w:rsidR="00B1012A" w:rsidRPr="00931810" w:rsidRDefault="00B1012A" w:rsidP="00353AF0">
            <w:pPr>
              <w:jc w:val="center"/>
              <w:rPr>
                <w:b/>
                <w:sz w:val="28"/>
              </w:rPr>
            </w:pPr>
            <w:r w:rsidRPr="00931810">
              <w:rPr>
                <w:b/>
                <w:sz w:val="28"/>
                <w:u w:val="single"/>
              </w:rPr>
              <w:t>I</w:t>
            </w:r>
            <w:r>
              <w:rPr>
                <w:b/>
                <w:sz w:val="28"/>
              </w:rPr>
              <w:t>NSTRUCTION</w:t>
            </w:r>
          </w:p>
        </w:tc>
        <w:tc>
          <w:tcPr>
            <w:tcW w:w="3724" w:type="dxa"/>
            <w:shd w:val="pct15" w:color="auto" w:fill="auto"/>
            <w:vAlign w:val="center"/>
          </w:tcPr>
          <w:p w:rsidR="00B1012A" w:rsidRPr="00931810" w:rsidRDefault="00B1012A" w:rsidP="00353AF0">
            <w:pPr>
              <w:jc w:val="center"/>
              <w:rPr>
                <w:b/>
                <w:sz w:val="28"/>
              </w:rPr>
            </w:pPr>
            <w:r w:rsidRPr="00931810">
              <w:rPr>
                <w:b/>
                <w:sz w:val="28"/>
                <w:u w:val="single"/>
              </w:rPr>
              <w:t>C</w:t>
            </w:r>
            <w:r>
              <w:rPr>
                <w:b/>
                <w:sz w:val="28"/>
              </w:rPr>
              <w:t>URRICULUM</w:t>
            </w:r>
          </w:p>
        </w:tc>
      </w:tr>
      <w:tr w:rsidR="00B1012A" w:rsidRPr="00931810">
        <w:trPr>
          <w:trHeight w:val="5471"/>
        </w:trPr>
        <w:tc>
          <w:tcPr>
            <w:tcW w:w="3624" w:type="dxa"/>
          </w:tcPr>
          <w:p w:rsidR="002F2A41" w:rsidRPr="002F2A41" w:rsidRDefault="002F2A41" w:rsidP="002F2A41">
            <w:pPr>
              <w:rPr>
                <w:color w:val="800000"/>
                <w:sz w:val="28"/>
              </w:rPr>
            </w:pPr>
            <w:r w:rsidRPr="002F2A41">
              <w:rPr>
                <w:color w:val="800000"/>
                <w:sz w:val="28"/>
              </w:rPr>
              <w:t>What changes to your classroom setting can you make to better support the suspected primary disabilities?</w:t>
            </w:r>
          </w:p>
          <w:p w:rsidR="002F2A41" w:rsidRPr="002F2A41" w:rsidRDefault="002F2A41" w:rsidP="002F2A41">
            <w:pPr>
              <w:rPr>
                <w:color w:val="800000"/>
              </w:rPr>
            </w:pPr>
          </w:p>
          <w:p w:rsidR="002F2A41" w:rsidRPr="002F2A41" w:rsidRDefault="002F2A41" w:rsidP="002F2A41">
            <w:pPr>
              <w:rPr>
                <w:color w:val="800000"/>
                <w:sz w:val="20"/>
              </w:rPr>
            </w:pPr>
            <w:r w:rsidRPr="002F2A41">
              <w:rPr>
                <w:color w:val="800000"/>
                <w:sz w:val="20"/>
              </w:rPr>
              <w:t>These strategies and adaptations may include ideas for supporting the student who displays sensory issues, motor issues, organizational issues, communication issues, anxiety issues, and academic issues.</w:t>
            </w:r>
          </w:p>
          <w:p w:rsidR="002F2A41" w:rsidRPr="002F2A41" w:rsidRDefault="002F2A41" w:rsidP="002F2A41">
            <w:pPr>
              <w:rPr>
                <w:color w:val="800000"/>
                <w:sz w:val="20"/>
              </w:rPr>
            </w:pPr>
          </w:p>
          <w:p w:rsidR="00B1012A" w:rsidRPr="00DC351E" w:rsidRDefault="002F2A41" w:rsidP="002F2A41">
            <w:r w:rsidRPr="002F2A41">
              <w:rPr>
                <w:color w:val="800000"/>
                <w:sz w:val="20"/>
              </w:rPr>
              <w:t xml:space="preserve">e.g. providing visual directions  or colour-coding </w:t>
            </w:r>
            <w:r w:rsidR="00F91593">
              <w:rPr>
                <w:color w:val="800000"/>
                <w:sz w:val="20"/>
              </w:rPr>
              <w:t>duo</w:t>
            </w:r>
            <w:bookmarkStart w:id="0" w:name="_GoBack"/>
            <w:bookmarkEnd w:id="0"/>
            <w:r w:rsidR="00276C2C" w:rsidRPr="002F2A41">
              <w:rPr>
                <w:color w:val="800000"/>
                <w:sz w:val="20"/>
              </w:rPr>
              <w:t>tangs</w:t>
            </w:r>
            <w:r w:rsidRPr="002F2A41">
              <w:rPr>
                <w:color w:val="800000"/>
                <w:sz w:val="20"/>
              </w:rPr>
              <w:t xml:space="preserve"> for the student with memory issues</w:t>
            </w:r>
          </w:p>
        </w:tc>
        <w:tc>
          <w:tcPr>
            <w:tcW w:w="4006" w:type="dxa"/>
          </w:tcPr>
          <w:p w:rsidR="002F2A41" w:rsidRPr="002F2A41" w:rsidRDefault="002F2A41" w:rsidP="002F2A41">
            <w:pPr>
              <w:rPr>
                <w:color w:val="800000"/>
                <w:sz w:val="28"/>
              </w:rPr>
            </w:pPr>
            <w:r w:rsidRPr="002F2A41">
              <w:rPr>
                <w:color w:val="800000"/>
                <w:sz w:val="28"/>
              </w:rPr>
              <w:t>Which instructional strategies can you try that would support the suspected primary disabilities?</w:t>
            </w:r>
          </w:p>
          <w:p w:rsidR="002F2A41" w:rsidRPr="002F2A41" w:rsidRDefault="002F2A41" w:rsidP="002F2A41">
            <w:pPr>
              <w:rPr>
                <w:color w:val="800000"/>
              </w:rPr>
            </w:pPr>
            <w:r w:rsidRPr="002F2A41">
              <w:rPr>
                <w:color w:val="800000"/>
              </w:rPr>
              <w:t xml:space="preserve"> </w:t>
            </w:r>
          </w:p>
          <w:p w:rsidR="00961439" w:rsidRDefault="00961439" w:rsidP="002F2A41">
            <w:pPr>
              <w:rPr>
                <w:color w:val="800000"/>
                <w:sz w:val="20"/>
              </w:rPr>
            </w:pPr>
          </w:p>
          <w:p w:rsidR="002F2A41" w:rsidRDefault="002F2A41" w:rsidP="002F2A41">
            <w:pPr>
              <w:rPr>
                <w:color w:val="800000"/>
                <w:sz w:val="20"/>
              </w:rPr>
            </w:pPr>
          </w:p>
          <w:p w:rsidR="002F2A41" w:rsidRPr="002F2A41" w:rsidRDefault="002F2A41" w:rsidP="002F2A41">
            <w:pPr>
              <w:rPr>
                <w:color w:val="800000"/>
                <w:sz w:val="20"/>
              </w:rPr>
            </w:pPr>
            <w:r w:rsidRPr="002F2A41">
              <w:rPr>
                <w:color w:val="800000"/>
                <w:sz w:val="20"/>
              </w:rPr>
              <w:t>Again, these strategies may address a student who displays sensory, motor, organizational, communication, anxiety, and academic issues, but maintains a focus on building on strengths and supporting the primary disabilities.</w:t>
            </w:r>
          </w:p>
          <w:p w:rsidR="002F2A41" w:rsidRPr="002F2A41" w:rsidRDefault="002F2A41" w:rsidP="002F2A41">
            <w:pPr>
              <w:rPr>
                <w:color w:val="800000"/>
                <w:sz w:val="20"/>
              </w:rPr>
            </w:pPr>
          </w:p>
          <w:p w:rsidR="00B1012A" w:rsidRPr="00DC351E" w:rsidRDefault="002F2A41" w:rsidP="002F2A41">
            <w:r w:rsidRPr="002F2A41">
              <w:rPr>
                <w:color w:val="800000"/>
                <w:sz w:val="20"/>
              </w:rPr>
              <w:t>e.g. providing transition warnings for a student who perseverates or presenting one direction at a time for students who process more slowly</w:t>
            </w:r>
          </w:p>
        </w:tc>
        <w:tc>
          <w:tcPr>
            <w:tcW w:w="3724" w:type="dxa"/>
          </w:tcPr>
          <w:p w:rsidR="002F2A41" w:rsidRPr="002F2A41" w:rsidRDefault="002F2A41" w:rsidP="002F2A41">
            <w:pPr>
              <w:rPr>
                <w:color w:val="800000"/>
                <w:sz w:val="28"/>
              </w:rPr>
            </w:pPr>
            <w:r w:rsidRPr="002F2A41">
              <w:rPr>
                <w:color w:val="800000"/>
                <w:sz w:val="28"/>
              </w:rPr>
              <w:t>How can we make the curriculum, resources, materials, and activities a better fit for this student?</w:t>
            </w:r>
          </w:p>
          <w:p w:rsidR="002F2A41" w:rsidRPr="002F2A41" w:rsidRDefault="002F2A41" w:rsidP="002F2A41">
            <w:pPr>
              <w:rPr>
                <w:color w:val="800000"/>
                <w:sz w:val="20"/>
              </w:rPr>
            </w:pPr>
          </w:p>
          <w:p w:rsidR="002F2A41" w:rsidRDefault="002F2A41" w:rsidP="002F2A41">
            <w:pPr>
              <w:rPr>
                <w:color w:val="800000"/>
                <w:sz w:val="20"/>
              </w:rPr>
            </w:pPr>
          </w:p>
          <w:p w:rsidR="002F2A41" w:rsidRDefault="002F2A41" w:rsidP="002F2A41">
            <w:pPr>
              <w:rPr>
                <w:color w:val="800000"/>
                <w:sz w:val="20"/>
              </w:rPr>
            </w:pPr>
          </w:p>
          <w:p w:rsidR="002F2A41" w:rsidRPr="002F2A41" w:rsidRDefault="002F2A41" w:rsidP="002F2A41">
            <w:pPr>
              <w:rPr>
                <w:color w:val="800000"/>
                <w:sz w:val="20"/>
              </w:rPr>
            </w:pPr>
            <w:r w:rsidRPr="002F2A41">
              <w:rPr>
                <w:color w:val="800000"/>
                <w:sz w:val="20"/>
              </w:rPr>
              <w:t>Taking into account the student’s strengths, interests, and learning style plus any sensory, motor, organizational, communication, anxiety, and academic issues, which resources or adaptations to materials/activities/assessment will best serve this student?</w:t>
            </w:r>
          </w:p>
          <w:p w:rsidR="00B1012A" w:rsidRPr="00961439" w:rsidRDefault="002F2A41" w:rsidP="00961439">
            <w:pPr>
              <w:rPr>
                <w:color w:val="800000"/>
                <w:sz w:val="20"/>
              </w:rPr>
            </w:pPr>
            <w:r w:rsidRPr="002F2A41">
              <w:rPr>
                <w:color w:val="800000"/>
                <w:sz w:val="20"/>
              </w:rPr>
              <w:t>e.g. for the student who gets frustrated by the amount of work, chunk that work into more manageable pieces</w:t>
            </w:r>
          </w:p>
        </w:tc>
      </w:tr>
    </w:tbl>
    <w:p w:rsidR="00353AF0" w:rsidRPr="002F2A41" w:rsidRDefault="00B1012A" w:rsidP="002F2A41">
      <w:pPr>
        <w:jc w:val="center"/>
      </w:pPr>
      <w:r w:rsidRPr="00893FA0">
        <w:rPr>
          <w:sz w:val="20"/>
        </w:rPr>
        <w:sym w:font="Symbol" w:char="F0D3"/>
      </w:r>
      <w:r w:rsidRPr="00893FA0">
        <w:rPr>
          <w:sz w:val="20"/>
        </w:rPr>
        <w:t xml:space="preserve"> Provincial Outreach Program for Fetal Alcohol Spe</w:t>
      </w:r>
      <w:r w:rsidR="00CA304D">
        <w:rPr>
          <w:sz w:val="20"/>
        </w:rPr>
        <w:t>ctrum Disorder (POPFASD) – November</w:t>
      </w:r>
      <w:r w:rsidRPr="00893FA0">
        <w:rPr>
          <w:sz w:val="20"/>
        </w:rPr>
        <w:t>, 2016</w:t>
      </w:r>
      <w:r>
        <w:tab/>
        <w:t xml:space="preserve">        </w:t>
      </w:r>
      <w:hyperlink r:id="rId7" w:history="1">
        <w:r w:rsidRPr="00DC351E">
          <w:rPr>
            <w:rStyle w:val="Hyperlink"/>
            <w:sz w:val="20"/>
          </w:rPr>
          <w:t>www.fasdoutreach.ca</w:t>
        </w:r>
      </w:hyperlink>
    </w:p>
    <w:sectPr w:rsidR="00353AF0" w:rsidRPr="002F2A41" w:rsidSect="00353AF0">
      <w:pgSz w:w="12240" w:h="20160"/>
      <w:pgMar w:top="274" w:right="288" w:bottom="288" w:left="2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59" w:rsidRDefault="00342A59">
      <w:r>
        <w:separator/>
      </w:r>
    </w:p>
  </w:endnote>
  <w:endnote w:type="continuationSeparator" w:id="0">
    <w:p w:rsidR="00342A59" w:rsidRDefault="0034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59" w:rsidRDefault="00342A59">
      <w:r>
        <w:separator/>
      </w:r>
    </w:p>
  </w:footnote>
  <w:footnote w:type="continuationSeparator" w:id="0">
    <w:p w:rsidR="00342A59" w:rsidRDefault="00342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69"/>
    <w:rsid w:val="00011269"/>
    <w:rsid w:val="0004669B"/>
    <w:rsid w:val="00102667"/>
    <w:rsid w:val="001F0A0C"/>
    <w:rsid w:val="002543E5"/>
    <w:rsid w:val="00276C2C"/>
    <w:rsid w:val="002B2A51"/>
    <w:rsid w:val="002B4039"/>
    <w:rsid w:val="002F2A41"/>
    <w:rsid w:val="002F372C"/>
    <w:rsid w:val="00342A59"/>
    <w:rsid w:val="00353AF0"/>
    <w:rsid w:val="003B5A12"/>
    <w:rsid w:val="0043310C"/>
    <w:rsid w:val="004E6711"/>
    <w:rsid w:val="005111D6"/>
    <w:rsid w:val="00582849"/>
    <w:rsid w:val="006E34DF"/>
    <w:rsid w:val="00745A8E"/>
    <w:rsid w:val="00893FA0"/>
    <w:rsid w:val="008B1A94"/>
    <w:rsid w:val="00940444"/>
    <w:rsid w:val="00941E8F"/>
    <w:rsid w:val="00961439"/>
    <w:rsid w:val="00A659EA"/>
    <w:rsid w:val="00A90E98"/>
    <w:rsid w:val="00AA0222"/>
    <w:rsid w:val="00AE5008"/>
    <w:rsid w:val="00B1012A"/>
    <w:rsid w:val="00B871F8"/>
    <w:rsid w:val="00BC51BB"/>
    <w:rsid w:val="00C13D66"/>
    <w:rsid w:val="00C91E96"/>
    <w:rsid w:val="00CA304D"/>
    <w:rsid w:val="00CA5F06"/>
    <w:rsid w:val="00CC16CF"/>
    <w:rsid w:val="00CE5B3D"/>
    <w:rsid w:val="00D074A8"/>
    <w:rsid w:val="00D922A5"/>
    <w:rsid w:val="00D9425E"/>
    <w:rsid w:val="00DA6DA1"/>
    <w:rsid w:val="00DB7CDB"/>
    <w:rsid w:val="00DF0DF7"/>
    <w:rsid w:val="00F91593"/>
    <w:rsid w:val="00F946BB"/>
    <w:rsid w:val="00FD3200"/>
    <w:rsid w:val="00FE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3766792B-C0AB-409D-9AF2-98FD3983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6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C351E"/>
    <w:rPr>
      <w:color w:val="0000FF"/>
      <w:u w:val="single"/>
    </w:rPr>
  </w:style>
  <w:style w:type="paragraph" w:styleId="Header">
    <w:name w:val="header"/>
    <w:basedOn w:val="Normal"/>
    <w:rsid w:val="00F61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115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893F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45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5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sdoutreach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sdoutreach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</vt:lpstr>
    </vt:vector>
  </TitlesOfParts>
  <Company>SD57</Company>
  <LinksUpToDate>false</LinksUpToDate>
  <CharactersWithSpaces>6078</CharactersWithSpaces>
  <SharedDoc>false</SharedDoc>
  <HLinks>
    <vt:vector size="12" baseType="variant"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http://www.fasdoutreach.ca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http://www.fasdoutreach.ca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S. Wakabayashi</dc:creator>
  <cp:keywords/>
  <cp:lastModifiedBy>Meredith Keery</cp:lastModifiedBy>
  <cp:revision>2</cp:revision>
  <cp:lastPrinted>2017-01-04T17:01:00Z</cp:lastPrinted>
  <dcterms:created xsi:type="dcterms:W3CDTF">2017-01-04T17:05:00Z</dcterms:created>
  <dcterms:modified xsi:type="dcterms:W3CDTF">2017-01-04T17:05:00Z</dcterms:modified>
</cp:coreProperties>
</file>